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33C" w:rsidRPr="00F04B6C" w:rsidRDefault="00FA033C" w:rsidP="00FA033C">
      <w:pPr>
        <w:spacing w:before="100" w:beforeAutospacing="1" w:after="100" w:afterAutospacing="1" w:line="240" w:lineRule="auto"/>
        <w:rPr>
          <w:sz w:val="32"/>
          <w:szCs w:val="32"/>
        </w:rPr>
      </w:pPr>
    </w:p>
    <w:p w:rsidR="00073315" w:rsidRDefault="00073315">
      <w:r>
        <w:br w:type="page"/>
      </w:r>
      <w:bookmarkStart w:id="0" w:name="_GoBack"/>
      <w:bookmarkEnd w:id="0"/>
    </w:p>
    <w:p w:rsidR="00073315" w:rsidRPr="00250A5B" w:rsidRDefault="00073315" w:rsidP="00073315">
      <w:pPr>
        <w:spacing w:before="100" w:beforeAutospacing="1" w:after="100" w:afterAutospacing="1" w:line="240" w:lineRule="auto"/>
        <w:jc w:val="center"/>
        <w:rPr>
          <w:rFonts w:ascii="Times New Roman" w:hAnsi="Times New Roman" w:cs="Times New Roman"/>
          <w:b/>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pPr>
      <w:r w:rsidRPr="00250A5B">
        <w:rPr>
          <w:rFonts w:ascii="Times New Roman" w:hAnsi="Times New Roman" w:cs="Times New Roman"/>
          <w:b/>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lastRenderedPageBreak/>
        <w:t>Alan Marshall</w:t>
      </w:r>
      <w:r w:rsidR="00E40FB2" w:rsidRPr="00250A5B">
        <w:rPr>
          <w:rFonts w:ascii="Times New Roman" w:hAnsi="Times New Roman" w:cs="Times New Roman"/>
          <w:b/>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t xml:space="preserve"> (1902 – 1984)</w:t>
      </w:r>
    </w:p>
    <w:p w:rsidR="00073315" w:rsidRDefault="00BD2804" w:rsidP="00BD2804">
      <w:pPr>
        <w:pStyle w:val="Odstavecseseznamem"/>
        <w:numPr>
          <w:ilvl w:val="0"/>
          <w:numId w:val="1"/>
        </w:numPr>
        <w:jc w:val="both"/>
        <w:rPr>
          <w:rFonts w:ascii="Times New Roman" w:hAnsi="Times New Roman" w:cs="Times New Roman"/>
          <w:sz w:val="24"/>
          <w:szCs w:val="24"/>
        </w:rPr>
      </w:pPr>
      <w:r>
        <w:rPr>
          <w:rFonts w:ascii="Times New Roman" w:hAnsi="Times New Roman" w:cs="Times New Roman"/>
          <w:noProof/>
          <w:sz w:val="24"/>
          <w:szCs w:val="24"/>
          <w:lang w:eastAsia="cs-CZ"/>
        </w:rPr>
        <w:drawing>
          <wp:anchor distT="0" distB="0" distL="114300" distR="114300" simplePos="0" relativeHeight="251658240" behindDoc="1" locked="0" layoutInCell="1" allowOverlap="1" wp14:anchorId="018FA334" wp14:editId="7E74C10D">
            <wp:simplePos x="0" y="0"/>
            <wp:positionH relativeFrom="column">
              <wp:posOffset>5011420</wp:posOffset>
            </wp:positionH>
            <wp:positionV relativeFrom="paragraph">
              <wp:posOffset>94615</wp:posOffset>
            </wp:positionV>
            <wp:extent cx="688975" cy="1447800"/>
            <wp:effectExtent l="0" t="0" r="0" b="0"/>
            <wp:wrapSquare wrapText="bothSides"/>
            <wp:docPr id="1" name="Obrázek 1" descr="C:\Users\učitel\AppData\Local\Microsoft\Windows\Temporary Internet Files\Content.IE5\BOOTSRJ0\MC9001993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čitel\AppData\Local\Microsoft\Windows\Temporary Internet Files\Content.IE5\BOOTSRJ0\MC900199378[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FB2">
        <w:rPr>
          <w:rFonts w:ascii="Times New Roman" w:hAnsi="Times New Roman" w:cs="Times New Roman"/>
          <w:sz w:val="24"/>
          <w:szCs w:val="24"/>
        </w:rPr>
        <w:t>australský spisovatel</w:t>
      </w:r>
      <w:r w:rsidR="009765E5">
        <w:rPr>
          <w:rFonts w:ascii="Times New Roman" w:hAnsi="Times New Roman" w:cs="Times New Roman"/>
          <w:sz w:val="24"/>
          <w:szCs w:val="24"/>
        </w:rPr>
        <w:t xml:space="preserve"> a</w:t>
      </w:r>
      <w:r w:rsidR="00E40FB2">
        <w:rPr>
          <w:rFonts w:ascii="Times New Roman" w:hAnsi="Times New Roman" w:cs="Times New Roman"/>
          <w:sz w:val="24"/>
          <w:szCs w:val="24"/>
        </w:rPr>
        <w:t xml:space="preserve"> cestovatel</w:t>
      </w:r>
    </w:p>
    <w:p w:rsidR="009765E5" w:rsidRDefault="009765E5" w:rsidP="00BD2804">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 šesti letech onemocněl </w:t>
      </w:r>
      <w:r w:rsidR="008D5268">
        <w:rPr>
          <w:rFonts w:ascii="Times New Roman" w:hAnsi="Times New Roman" w:cs="Times New Roman"/>
          <w:sz w:val="24"/>
          <w:szCs w:val="24"/>
        </w:rPr>
        <w:t>dětskou obrnou, dlouhou dobu se léčil v </w:t>
      </w:r>
      <w:r>
        <w:rPr>
          <w:rFonts w:ascii="Times New Roman" w:hAnsi="Times New Roman" w:cs="Times New Roman"/>
          <w:sz w:val="24"/>
          <w:szCs w:val="24"/>
        </w:rPr>
        <w:t>nemocnici a musel chodit o berlích</w:t>
      </w:r>
    </w:p>
    <w:p w:rsidR="009765E5" w:rsidRDefault="009765E5" w:rsidP="00BD2804">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nechtěl, aby ho druzí litovali, snažil se dělat všechno jako ostatní chlapci</w:t>
      </w:r>
    </w:p>
    <w:p w:rsidR="009765E5" w:rsidRDefault="009765E5" w:rsidP="00BD2804">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naučil se se svou nemocí jezdit na koni, plavat, prát se s kamarády, rybařit, lovit králíky, chodit do hor</w:t>
      </w:r>
    </w:p>
    <w:p w:rsidR="009765E5" w:rsidRDefault="009765E5" w:rsidP="00BD2804">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ve svých dílech píše o australském venkově a lidech, kteří tam žijí</w:t>
      </w:r>
    </w:p>
    <w:p w:rsidR="009765E5" w:rsidRDefault="009765E5" w:rsidP="00BD2804">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nejznámější román </w:t>
      </w:r>
      <w:r w:rsidRPr="00D517F6">
        <w:rPr>
          <w:rFonts w:ascii="Times New Roman" w:hAnsi="Times New Roman" w:cs="Times New Roman"/>
          <w:b/>
          <w:sz w:val="24"/>
          <w:szCs w:val="24"/>
        </w:rPr>
        <w:t>Už zase skáču přes kaluže</w:t>
      </w:r>
      <w:r>
        <w:rPr>
          <w:rFonts w:ascii="Times New Roman" w:hAnsi="Times New Roman" w:cs="Times New Roman"/>
          <w:sz w:val="24"/>
          <w:szCs w:val="24"/>
        </w:rPr>
        <w:t xml:space="preserve"> je autobiografický</w:t>
      </w:r>
    </w:p>
    <w:p w:rsidR="009765E5" w:rsidRDefault="009765E5" w:rsidP="00BD2804">
      <w:pPr>
        <w:pStyle w:val="Odstavecseseznamem"/>
        <w:numPr>
          <w:ilvl w:val="1"/>
          <w:numId w:val="1"/>
        </w:numPr>
        <w:jc w:val="both"/>
        <w:rPr>
          <w:rFonts w:ascii="Times New Roman" w:hAnsi="Times New Roman" w:cs="Times New Roman"/>
          <w:sz w:val="24"/>
          <w:szCs w:val="24"/>
        </w:rPr>
      </w:pPr>
      <w:r w:rsidRPr="00D517F6">
        <w:rPr>
          <w:rFonts w:ascii="Times New Roman" w:hAnsi="Times New Roman" w:cs="Times New Roman"/>
          <w:b/>
          <w:sz w:val="24"/>
          <w:szCs w:val="24"/>
        </w:rPr>
        <w:t>autobiografie</w:t>
      </w:r>
      <w:r>
        <w:rPr>
          <w:rFonts w:ascii="Times New Roman" w:hAnsi="Times New Roman" w:cs="Times New Roman"/>
          <w:sz w:val="24"/>
          <w:szCs w:val="24"/>
        </w:rPr>
        <w:t xml:space="preserve"> – vylíčení autorova vlastního života a příhod, které sám prožil</w:t>
      </w:r>
    </w:p>
    <w:p w:rsidR="009765E5" w:rsidRPr="00E40FB2" w:rsidRDefault="009765E5" w:rsidP="00BD2804">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 roce 1970 natočil </w:t>
      </w:r>
      <w:r w:rsidRPr="00D517F6">
        <w:rPr>
          <w:rFonts w:ascii="Times New Roman" w:hAnsi="Times New Roman" w:cs="Times New Roman"/>
          <w:b/>
          <w:sz w:val="24"/>
          <w:szCs w:val="24"/>
        </w:rPr>
        <w:t xml:space="preserve">Karel Kachyňa </w:t>
      </w:r>
      <w:r>
        <w:rPr>
          <w:rFonts w:ascii="Times New Roman" w:hAnsi="Times New Roman" w:cs="Times New Roman"/>
          <w:sz w:val="24"/>
          <w:szCs w:val="24"/>
        </w:rPr>
        <w:t>stejnojmenný český film v hlavní roli s Vladimírem Dlouhým</w:t>
      </w:r>
    </w:p>
    <w:p w:rsidR="00073315" w:rsidRPr="00D517F6" w:rsidRDefault="00D517F6" w:rsidP="00BD2804">
      <w:pPr>
        <w:jc w:val="both"/>
        <w:rPr>
          <w:rFonts w:ascii="Times New Roman" w:hAnsi="Times New Roman" w:cs="Times New Roman"/>
          <w:b/>
          <w:sz w:val="28"/>
          <w:szCs w:val="28"/>
        </w:rPr>
      </w:pPr>
      <w:r w:rsidRPr="00D517F6">
        <w:rPr>
          <w:rFonts w:ascii="Times New Roman" w:hAnsi="Times New Roman" w:cs="Times New Roman"/>
          <w:b/>
          <w:sz w:val="28"/>
          <w:szCs w:val="28"/>
        </w:rPr>
        <w:t>Díla</w:t>
      </w:r>
    </w:p>
    <w:p w:rsidR="00D517F6" w:rsidRDefault="00D517F6" w:rsidP="00BD2804">
      <w:pPr>
        <w:pStyle w:val="Odstavecseseznamem"/>
        <w:numPr>
          <w:ilvl w:val="0"/>
          <w:numId w:val="1"/>
        </w:numPr>
        <w:jc w:val="both"/>
        <w:rPr>
          <w:rFonts w:ascii="Times New Roman" w:hAnsi="Times New Roman" w:cs="Times New Roman"/>
          <w:sz w:val="24"/>
          <w:szCs w:val="24"/>
        </w:rPr>
      </w:pPr>
      <w:r w:rsidRPr="00D517F6">
        <w:rPr>
          <w:rFonts w:ascii="Times New Roman" w:hAnsi="Times New Roman" w:cs="Times New Roman"/>
          <w:b/>
          <w:sz w:val="24"/>
          <w:szCs w:val="24"/>
        </w:rPr>
        <w:t>Lidé pradávných časů</w:t>
      </w:r>
      <w:r>
        <w:rPr>
          <w:rFonts w:ascii="Times New Roman" w:hAnsi="Times New Roman" w:cs="Times New Roman"/>
          <w:sz w:val="24"/>
          <w:szCs w:val="24"/>
        </w:rPr>
        <w:t xml:space="preserve"> – soubor povídek o životě a zvycích australských domorodců</w:t>
      </w:r>
    </w:p>
    <w:p w:rsidR="00D517F6" w:rsidRPr="00D517F6" w:rsidRDefault="00D517F6" w:rsidP="00BD2804">
      <w:pPr>
        <w:pStyle w:val="Odstavecseseznamem"/>
        <w:numPr>
          <w:ilvl w:val="0"/>
          <w:numId w:val="1"/>
        </w:numPr>
        <w:jc w:val="both"/>
        <w:rPr>
          <w:rFonts w:ascii="Times New Roman" w:hAnsi="Times New Roman" w:cs="Times New Roman"/>
          <w:sz w:val="24"/>
          <w:szCs w:val="24"/>
        </w:rPr>
      </w:pPr>
      <w:r w:rsidRPr="00D517F6">
        <w:rPr>
          <w:rFonts w:ascii="Times New Roman" w:hAnsi="Times New Roman" w:cs="Times New Roman"/>
          <w:b/>
          <w:sz w:val="24"/>
          <w:szCs w:val="24"/>
        </w:rPr>
        <w:t>Jak to jde Andymu</w:t>
      </w:r>
      <w:r>
        <w:rPr>
          <w:rFonts w:ascii="Times New Roman" w:hAnsi="Times New Roman" w:cs="Times New Roman"/>
          <w:sz w:val="24"/>
          <w:szCs w:val="24"/>
        </w:rPr>
        <w:t xml:space="preserve"> – sbírka povídek z australského venkova</w:t>
      </w:r>
    </w:p>
    <w:p w:rsidR="00073315" w:rsidRPr="00D517F6" w:rsidRDefault="00D517F6" w:rsidP="00BD2804">
      <w:pPr>
        <w:jc w:val="both"/>
        <w:rPr>
          <w:rFonts w:ascii="Times New Roman" w:hAnsi="Times New Roman" w:cs="Times New Roman"/>
          <w:b/>
          <w:sz w:val="28"/>
          <w:szCs w:val="28"/>
        </w:rPr>
      </w:pPr>
      <w:r w:rsidRPr="00D517F6">
        <w:rPr>
          <w:rFonts w:ascii="Times New Roman" w:hAnsi="Times New Roman" w:cs="Times New Roman"/>
          <w:b/>
          <w:sz w:val="28"/>
          <w:szCs w:val="28"/>
        </w:rPr>
        <w:t>Ukázka z</w:t>
      </w:r>
      <w:r w:rsidR="00BD2804">
        <w:rPr>
          <w:rFonts w:ascii="Times New Roman" w:hAnsi="Times New Roman" w:cs="Times New Roman"/>
          <w:b/>
          <w:sz w:val="28"/>
          <w:szCs w:val="28"/>
        </w:rPr>
        <w:t> </w:t>
      </w:r>
      <w:r w:rsidRPr="00D517F6">
        <w:rPr>
          <w:rFonts w:ascii="Times New Roman" w:hAnsi="Times New Roman" w:cs="Times New Roman"/>
          <w:b/>
          <w:sz w:val="28"/>
          <w:szCs w:val="28"/>
        </w:rPr>
        <w:t>knihy Už zase skáču přes kaluže</w:t>
      </w:r>
    </w:p>
    <w:p w:rsidR="00D517F6" w:rsidRDefault="009A7C73" w:rsidP="00BD2804">
      <w:pPr>
        <w:ind w:firstLine="567"/>
        <w:contextualSpacing/>
        <w:jc w:val="both"/>
        <w:rPr>
          <w:rFonts w:ascii="Times New Roman" w:hAnsi="Times New Roman" w:cs="Times New Roman"/>
          <w:sz w:val="24"/>
          <w:szCs w:val="24"/>
        </w:rPr>
      </w:pPr>
      <w:r>
        <w:rPr>
          <w:rFonts w:ascii="Times New Roman" w:hAnsi="Times New Roman" w:cs="Times New Roman"/>
          <w:sz w:val="24"/>
          <w:szCs w:val="24"/>
        </w:rPr>
        <w:t>Jak mi do obličeje zavál modravý jiskřivý závan vzduchu, napřímil jsem se na vozíku, docela jako potápěč, který se právě vynořil z mořských hlubin.</w:t>
      </w:r>
    </w:p>
    <w:p w:rsidR="009A7C73" w:rsidRDefault="009A7C73" w:rsidP="00BD2804">
      <w:pPr>
        <w:ind w:firstLine="567"/>
        <w:contextualSpacing/>
        <w:jc w:val="both"/>
        <w:rPr>
          <w:rFonts w:ascii="Times New Roman" w:hAnsi="Times New Roman" w:cs="Times New Roman"/>
          <w:sz w:val="24"/>
          <w:szCs w:val="24"/>
        </w:rPr>
      </w:pPr>
      <w:r>
        <w:rPr>
          <w:rFonts w:ascii="Times New Roman" w:hAnsi="Times New Roman" w:cs="Times New Roman"/>
          <w:sz w:val="24"/>
          <w:szCs w:val="24"/>
        </w:rPr>
        <w:t>Tři měsíce jsem už neviděl ani mráček a nepocítil na sobě slunce. Teď mi zase bylo obojí vráceno, nově stvořené, ještě dokonalejší, zářící čímsi, čeho j</w:t>
      </w:r>
      <w:r w:rsidR="00982236">
        <w:rPr>
          <w:rFonts w:ascii="Times New Roman" w:hAnsi="Times New Roman" w:cs="Times New Roman"/>
          <w:sz w:val="24"/>
          <w:szCs w:val="24"/>
        </w:rPr>
        <w:t>sem si předtím nikdy nepovšiml.</w:t>
      </w:r>
    </w:p>
    <w:p w:rsidR="009A7C73" w:rsidRDefault="009A7C73" w:rsidP="00BD2804">
      <w:pPr>
        <w:ind w:firstLine="567"/>
        <w:contextualSpacing/>
        <w:jc w:val="both"/>
        <w:rPr>
          <w:rFonts w:ascii="Times New Roman" w:hAnsi="Times New Roman" w:cs="Times New Roman"/>
          <w:sz w:val="24"/>
          <w:szCs w:val="24"/>
        </w:rPr>
      </w:pPr>
      <w:r>
        <w:rPr>
          <w:rFonts w:ascii="Times New Roman" w:hAnsi="Times New Roman" w:cs="Times New Roman"/>
          <w:sz w:val="24"/>
          <w:szCs w:val="24"/>
        </w:rPr>
        <w:t>Sestra mne postavila na sluníčko u několika doubků, a přestože nevál žádný vítr, slyšel jsem, jak si stromy šeptají, zrovna tak, jak o tom vyprávěl tatínek.</w:t>
      </w:r>
    </w:p>
    <w:p w:rsidR="009A7C73" w:rsidRDefault="009A7C73" w:rsidP="00BD2804">
      <w:pPr>
        <w:ind w:firstLine="567"/>
        <w:contextualSpacing/>
        <w:jc w:val="both"/>
        <w:rPr>
          <w:rFonts w:ascii="Times New Roman" w:hAnsi="Times New Roman" w:cs="Times New Roman"/>
          <w:sz w:val="24"/>
          <w:szCs w:val="24"/>
        </w:rPr>
      </w:pPr>
      <w:r>
        <w:rPr>
          <w:rFonts w:ascii="Times New Roman" w:hAnsi="Times New Roman" w:cs="Times New Roman"/>
          <w:sz w:val="24"/>
          <w:szCs w:val="24"/>
        </w:rPr>
        <w:t>Žasl jsem, co všechno se událo se světem, zatímco jsem ležel v nemocnici, co ho tak změnilo.</w:t>
      </w:r>
      <w:r>
        <w:rPr>
          <w:rStyle w:val="Znakapoznpodarou"/>
          <w:rFonts w:ascii="Times New Roman" w:hAnsi="Times New Roman" w:cs="Times New Roman"/>
          <w:sz w:val="24"/>
          <w:szCs w:val="24"/>
        </w:rPr>
        <w:footnoteReference w:id="1"/>
      </w:r>
    </w:p>
    <w:p w:rsidR="00073315" w:rsidRDefault="00CD75B4" w:rsidP="008D5268">
      <w:pPr>
        <w:ind w:firstLine="567"/>
        <w:rPr>
          <w:rFonts w:ascii="Times New Roman" w:hAnsi="Times New Roman" w:cs="Times New Roman"/>
          <w:sz w:val="24"/>
          <w:szCs w:val="24"/>
        </w:rPr>
      </w:pPr>
      <w:r>
        <w:rPr>
          <w:rFonts w:ascii="Times New Roman" w:hAnsi="Times New Roman" w:cs="Times New Roman"/>
          <w:noProof/>
          <w:sz w:val="24"/>
          <w:szCs w:val="24"/>
          <w:lang w:eastAsia="cs-CZ"/>
        </w:rPr>
        <w:drawing>
          <wp:anchor distT="0" distB="0" distL="114300" distR="114300" simplePos="0" relativeHeight="251659264" behindDoc="0" locked="0" layoutInCell="1" allowOverlap="1" wp14:anchorId="2954DECF" wp14:editId="37F46ABD">
            <wp:simplePos x="0" y="0"/>
            <wp:positionH relativeFrom="column">
              <wp:posOffset>2224405</wp:posOffset>
            </wp:positionH>
            <wp:positionV relativeFrom="paragraph">
              <wp:posOffset>770890</wp:posOffset>
            </wp:positionV>
            <wp:extent cx="1314450" cy="1200785"/>
            <wp:effectExtent l="0" t="0" r="0" b="0"/>
            <wp:wrapTopAndBottom/>
            <wp:docPr id="2" name="Obrázek 2" descr="C:\Users\učitel\AppData\Local\Microsoft\Windows\Temporary Internet Files\Content.IE5\14126OD4\MC90005643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čitel\AppData\Local\Microsoft\Windows\Temporary Internet Files\Content.IE5\14126OD4\MC900056431[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Spolužáci, kteří jezdili do školy na koni, se často vraceli domů prudkým cvalem. Udivovalo mne, jak snadno cválají, alespoň se mi zdálo, že snadno. Nemohl jsem se dočkat, až se už také zlepším. Co dovedou ostatní, dokážu přece i já.</w:t>
      </w:r>
      <w:r>
        <w:rPr>
          <w:rStyle w:val="Znakapoznpodarou"/>
          <w:rFonts w:ascii="Times New Roman" w:hAnsi="Times New Roman" w:cs="Times New Roman"/>
          <w:sz w:val="24"/>
          <w:szCs w:val="24"/>
        </w:rPr>
        <w:footnoteReference w:id="2"/>
      </w:r>
    </w:p>
    <w:p w:rsidR="00CD75B4" w:rsidRDefault="00CD75B4">
      <w:pPr>
        <w:rPr>
          <w:rFonts w:ascii="Times New Roman" w:hAnsi="Times New Roman" w:cs="Times New Roman"/>
          <w:sz w:val="24"/>
          <w:szCs w:val="24"/>
        </w:rPr>
      </w:pPr>
      <w:r>
        <w:rPr>
          <w:rFonts w:ascii="Times New Roman" w:hAnsi="Times New Roman" w:cs="Times New Roman"/>
          <w:sz w:val="24"/>
          <w:szCs w:val="24"/>
        </w:rPr>
        <w:br w:type="page"/>
      </w:r>
    </w:p>
    <w:p w:rsidR="00073315" w:rsidRDefault="00073315" w:rsidP="0007331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Otázky k tématu Alan Marshall:</w:t>
      </w:r>
    </w:p>
    <w:tbl>
      <w:tblPr>
        <w:tblStyle w:val="Mkatabulky"/>
        <w:tblW w:w="5000" w:type="pct"/>
        <w:tblLook w:val="04A0" w:firstRow="1" w:lastRow="0" w:firstColumn="1" w:lastColumn="0" w:noHBand="0" w:noVBand="1"/>
      </w:tblPr>
      <w:tblGrid>
        <w:gridCol w:w="4644"/>
        <w:gridCol w:w="4644"/>
      </w:tblGrid>
      <w:tr w:rsidR="00073315" w:rsidTr="00073315">
        <w:trPr>
          <w:trHeight w:hRule="exact" w:val="1134"/>
        </w:trPr>
        <w:tc>
          <w:tcPr>
            <w:tcW w:w="2500" w:type="pct"/>
            <w:tcBorders>
              <w:top w:val="single" w:sz="4" w:space="0" w:color="auto"/>
              <w:left w:val="single" w:sz="4" w:space="0" w:color="auto"/>
              <w:bottom w:val="single" w:sz="4" w:space="0" w:color="auto"/>
              <w:right w:val="single" w:sz="4" w:space="0" w:color="auto"/>
            </w:tcBorders>
            <w:vAlign w:val="center"/>
          </w:tcPr>
          <w:p w:rsidR="00073315" w:rsidRDefault="00D517F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Odkud pocházel Alan Marshall?</w:t>
            </w:r>
          </w:p>
        </w:tc>
        <w:tc>
          <w:tcPr>
            <w:tcW w:w="2500" w:type="pct"/>
            <w:tcBorders>
              <w:top w:val="single" w:sz="4" w:space="0" w:color="auto"/>
              <w:left w:val="single" w:sz="4" w:space="0" w:color="auto"/>
              <w:bottom w:val="single" w:sz="4" w:space="0" w:color="auto"/>
              <w:right w:val="single" w:sz="4" w:space="0" w:color="auto"/>
            </w:tcBorders>
          </w:tcPr>
          <w:p w:rsidR="00073315" w:rsidRDefault="00073315">
            <w:pPr>
              <w:rPr>
                <w:rFonts w:ascii="Times New Roman" w:hAnsi="Times New Roman" w:cs="Times New Roman"/>
                <w:color w:val="000000" w:themeColor="text1"/>
                <w:sz w:val="24"/>
                <w:szCs w:val="24"/>
              </w:rPr>
            </w:pPr>
          </w:p>
        </w:tc>
      </w:tr>
      <w:tr w:rsidR="00073315" w:rsidTr="00073315">
        <w:trPr>
          <w:trHeight w:hRule="exact" w:val="1134"/>
        </w:trPr>
        <w:tc>
          <w:tcPr>
            <w:tcW w:w="2500" w:type="pct"/>
            <w:tcBorders>
              <w:top w:val="single" w:sz="4" w:space="0" w:color="auto"/>
              <w:left w:val="single" w:sz="4" w:space="0" w:color="auto"/>
              <w:bottom w:val="single" w:sz="4" w:space="0" w:color="auto"/>
              <w:right w:val="single" w:sz="4" w:space="0" w:color="auto"/>
            </w:tcBorders>
            <w:vAlign w:val="center"/>
          </w:tcPr>
          <w:p w:rsidR="00073315" w:rsidRDefault="00D517F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 se přihodilo A. Marshallovi v šesti letech?</w:t>
            </w:r>
          </w:p>
        </w:tc>
        <w:tc>
          <w:tcPr>
            <w:tcW w:w="2500" w:type="pct"/>
            <w:tcBorders>
              <w:top w:val="single" w:sz="4" w:space="0" w:color="auto"/>
              <w:left w:val="single" w:sz="4" w:space="0" w:color="auto"/>
              <w:bottom w:val="single" w:sz="4" w:space="0" w:color="auto"/>
              <w:right w:val="single" w:sz="4" w:space="0" w:color="auto"/>
            </w:tcBorders>
          </w:tcPr>
          <w:p w:rsidR="00073315" w:rsidRDefault="00073315">
            <w:pPr>
              <w:rPr>
                <w:rFonts w:ascii="Times New Roman" w:hAnsi="Times New Roman" w:cs="Times New Roman"/>
                <w:color w:val="000000" w:themeColor="text1"/>
                <w:sz w:val="24"/>
                <w:szCs w:val="24"/>
              </w:rPr>
            </w:pPr>
          </w:p>
        </w:tc>
      </w:tr>
      <w:tr w:rsidR="00073315" w:rsidTr="00073315">
        <w:trPr>
          <w:trHeight w:hRule="exact" w:val="1134"/>
        </w:trPr>
        <w:tc>
          <w:tcPr>
            <w:tcW w:w="2500" w:type="pct"/>
            <w:tcBorders>
              <w:top w:val="single" w:sz="4" w:space="0" w:color="auto"/>
              <w:left w:val="single" w:sz="4" w:space="0" w:color="auto"/>
              <w:bottom w:val="single" w:sz="4" w:space="0" w:color="auto"/>
              <w:right w:val="single" w:sz="4" w:space="0" w:color="auto"/>
            </w:tcBorders>
            <w:vAlign w:val="center"/>
          </w:tcPr>
          <w:p w:rsidR="00073315" w:rsidRDefault="00D517F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Jak se s touto příhodou Marshall jako dítě vypořádal?</w:t>
            </w:r>
          </w:p>
        </w:tc>
        <w:tc>
          <w:tcPr>
            <w:tcW w:w="2500" w:type="pct"/>
            <w:tcBorders>
              <w:top w:val="single" w:sz="4" w:space="0" w:color="auto"/>
              <w:left w:val="single" w:sz="4" w:space="0" w:color="auto"/>
              <w:bottom w:val="single" w:sz="4" w:space="0" w:color="auto"/>
              <w:right w:val="single" w:sz="4" w:space="0" w:color="auto"/>
            </w:tcBorders>
          </w:tcPr>
          <w:p w:rsidR="00073315" w:rsidRDefault="00073315">
            <w:pPr>
              <w:rPr>
                <w:rFonts w:ascii="Times New Roman" w:hAnsi="Times New Roman" w:cs="Times New Roman"/>
                <w:color w:val="000000" w:themeColor="text1"/>
                <w:sz w:val="24"/>
                <w:szCs w:val="24"/>
              </w:rPr>
            </w:pPr>
          </w:p>
        </w:tc>
      </w:tr>
      <w:tr w:rsidR="00073315" w:rsidTr="00073315">
        <w:trPr>
          <w:trHeight w:hRule="exact" w:val="1134"/>
        </w:trPr>
        <w:tc>
          <w:tcPr>
            <w:tcW w:w="2500" w:type="pct"/>
            <w:tcBorders>
              <w:top w:val="single" w:sz="4" w:space="0" w:color="auto"/>
              <w:left w:val="single" w:sz="4" w:space="0" w:color="auto"/>
              <w:bottom w:val="single" w:sz="4" w:space="0" w:color="auto"/>
              <w:right w:val="single" w:sz="4" w:space="0" w:color="auto"/>
            </w:tcBorders>
            <w:vAlign w:val="center"/>
          </w:tcPr>
          <w:p w:rsidR="00073315" w:rsidRDefault="00C9071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Čím se liší</w:t>
            </w:r>
            <w:r w:rsidR="00D517F6">
              <w:rPr>
                <w:rFonts w:ascii="Times New Roman" w:hAnsi="Times New Roman" w:cs="Times New Roman"/>
                <w:color w:val="000000" w:themeColor="text1"/>
                <w:sz w:val="24"/>
                <w:szCs w:val="24"/>
              </w:rPr>
              <w:t xml:space="preserve"> román Už z</w:t>
            </w:r>
            <w:r>
              <w:rPr>
                <w:rFonts w:ascii="Times New Roman" w:hAnsi="Times New Roman" w:cs="Times New Roman"/>
                <w:color w:val="000000" w:themeColor="text1"/>
                <w:sz w:val="24"/>
                <w:szCs w:val="24"/>
              </w:rPr>
              <w:t xml:space="preserve">ase skáču přes kaluže </w:t>
            </w:r>
            <w:r w:rsidR="00D517F6">
              <w:rPr>
                <w:rFonts w:ascii="Times New Roman" w:hAnsi="Times New Roman" w:cs="Times New Roman"/>
                <w:color w:val="000000" w:themeColor="text1"/>
                <w:sz w:val="24"/>
                <w:szCs w:val="24"/>
              </w:rPr>
              <w:t>od jeho ostatních děl?</w:t>
            </w:r>
          </w:p>
        </w:tc>
        <w:tc>
          <w:tcPr>
            <w:tcW w:w="2500" w:type="pct"/>
            <w:tcBorders>
              <w:top w:val="single" w:sz="4" w:space="0" w:color="auto"/>
              <w:left w:val="single" w:sz="4" w:space="0" w:color="auto"/>
              <w:bottom w:val="single" w:sz="4" w:space="0" w:color="auto"/>
              <w:right w:val="single" w:sz="4" w:space="0" w:color="auto"/>
            </w:tcBorders>
          </w:tcPr>
          <w:p w:rsidR="00073315" w:rsidRDefault="00073315">
            <w:pPr>
              <w:rPr>
                <w:rFonts w:ascii="Times New Roman" w:hAnsi="Times New Roman" w:cs="Times New Roman"/>
                <w:color w:val="000000" w:themeColor="text1"/>
                <w:sz w:val="24"/>
                <w:szCs w:val="24"/>
              </w:rPr>
            </w:pPr>
          </w:p>
        </w:tc>
      </w:tr>
      <w:tr w:rsidR="00073315" w:rsidTr="00073315">
        <w:trPr>
          <w:trHeight w:hRule="exact" w:val="1134"/>
        </w:trPr>
        <w:tc>
          <w:tcPr>
            <w:tcW w:w="2500" w:type="pct"/>
            <w:tcBorders>
              <w:top w:val="single" w:sz="4" w:space="0" w:color="auto"/>
              <w:left w:val="single" w:sz="4" w:space="0" w:color="auto"/>
              <w:bottom w:val="single" w:sz="4" w:space="0" w:color="auto"/>
              <w:right w:val="single" w:sz="4" w:space="0" w:color="auto"/>
            </w:tcBorders>
            <w:vAlign w:val="center"/>
          </w:tcPr>
          <w:p w:rsidR="00073315" w:rsidRDefault="00D517F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 je to autobiografie?</w:t>
            </w:r>
          </w:p>
        </w:tc>
        <w:tc>
          <w:tcPr>
            <w:tcW w:w="2500" w:type="pct"/>
            <w:tcBorders>
              <w:top w:val="single" w:sz="4" w:space="0" w:color="auto"/>
              <w:left w:val="single" w:sz="4" w:space="0" w:color="auto"/>
              <w:bottom w:val="single" w:sz="4" w:space="0" w:color="auto"/>
              <w:right w:val="single" w:sz="4" w:space="0" w:color="auto"/>
            </w:tcBorders>
          </w:tcPr>
          <w:p w:rsidR="00073315" w:rsidRDefault="00073315">
            <w:pPr>
              <w:rPr>
                <w:rFonts w:ascii="Times New Roman" w:hAnsi="Times New Roman" w:cs="Times New Roman"/>
                <w:color w:val="000000" w:themeColor="text1"/>
                <w:sz w:val="24"/>
                <w:szCs w:val="24"/>
              </w:rPr>
            </w:pPr>
          </w:p>
        </w:tc>
      </w:tr>
      <w:tr w:rsidR="00073315" w:rsidTr="00073315">
        <w:trPr>
          <w:trHeight w:hRule="exact" w:val="1134"/>
        </w:trPr>
        <w:tc>
          <w:tcPr>
            <w:tcW w:w="2500" w:type="pct"/>
            <w:tcBorders>
              <w:top w:val="single" w:sz="4" w:space="0" w:color="auto"/>
              <w:left w:val="single" w:sz="4" w:space="0" w:color="auto"/>
              <w:bottom w:val="single" w:sz="4" w:space="0" w:color="auto"/>
              <w:right w:val="single" w:sz="4" w:space="0" w:color="auto"/>
            </w:tcBorders>
            <w:vAlign w:val="center"/>
          </w:tcPr>
          <w:p w:rsidR="00073315" w:rsidRDefault="00D517F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čem často Marshall ve svých dílech píše?</w:t>
            </w:r>
          </w:p>
        </w:tc>
        <w:tc>
          <w:tcPr>
            <w:tcW w:w="2500" w:type="pct"/>
            <w:tcBorders>
              <w:top w:val="single" w:sz="4" w:space="0" w:color="auto"/>
              <w:left w:val="single" w:sz="4" w:space="0" w:color="auto"/>
              <w:bottom w:val="single" w:sz="4" w:space="0" w:color="auto"/>
              <w:right w:val="single" w:sz="4" w:space="0" w:color="auto"/>
            </w:tcBorders>
          </w:tcPr>
          <w:p w:rsidR="00073315" w:rsidRDefault="00073315">
            <w:pPr>
              <w:rPr>
                <w:rFonts w:ascii="Times New Roman" w:hAnsi="Times New Roman" w:cs="Times New Roman"/>
                <w:color w:val="000000" w:themeColor="text1"/>
                <w:sz w:val="24"/>
                <w:szCs w:val="24"/>
              </w:rPr>
            </w:pPr>
          </w:p>
        </w:tc>
      </w:tr>
      <w:tr w:rsidR="00073315" w:rsidTr="00073315">
        <w:trPr>
          <w:trHeight w:hRule="exact" w:val="1134"/>
        </w:trPr>
        <w:tc>
          <w:tcPr>
            <w:tcW w:w="2500" w:type="pct"/>
            <w:tcBorders>
              <w:top w:val="single" w:sz="4" w:space="0" w:color="auto"/>
              <w:left w:val="single" w:sz="4" w:space="0" w:color="auto"/>
              <w:bottom w:val="single" w:sz="4" w:space="0" w:color="auto"/>
              <w:right w:val="single" w:sz="4" w:space="0" w:color="auto"/>
            </w:tcBorders>
            <w:vAlign w:val="center"/>
          </w:tcPr>
          <w:p w:rsidR="00073315" w:rsidRDefault="00D517F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Který český režisér natočil stejnojmenný film?</w:t>
            </w:r>
          </w:p>
        </w:tc>
        <w:tc>
          <w:tcPr>
            <w:tcW w:w="2500" w:type="pct"/>
            <w:tcBorders>
              <w:top w:val="single" w:sz="4" w:space="0" w:color="auto"/>
              <w:left w:val="single" w:sz="4" w:space="0" w:color="auto"/>
              <w:bottom w:val="single" w:sz="4" w:space="0" w:color="auto"/>
              <w:right w:val="single" w:sz="4" w:space="0" w:color="auto"/>
            </w:tcBorders>
          </w:tcPr>
          <w:p w:rsidR="00073315" w:rsidRDefault="00073315">
            <w:pPr>
              <w:rPr>
                <w:rFonts w:ascii="Times New Roman" w:hAnsi="Times New Roman" w:cs="Times New Roman"/>
                <w:color w:val="000000" w:themeColor="text1"/>
                <w:sz w:val="24"/>
                <w:szCs w:val="24"/>
              </w:rPr>
            </w:pPr>
          </w:p>
        </w:tc>
      </w:tr>
    </w:tbl>
    <w:p w:rsidR="00073315" w:rsidRDefault="00073315" w:rsidP="0007331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sectPr w:rsidR="0007331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49A" w:rsidRDefault="009A649A" w:rsidP="00CB054A">
      <w:pPr>
        <w:spacing w:after="0" w:line="240" w:lineRule="auto"/>
      </w:pPr>
      <w:r>
        <w:separator/>
      </w:r>
    </w:p>
  </w:endnote>
  <w:endnote w:type="continuationSeparator" w:id="0">
    <w:p w:rsidR="009A649A" w:rsidRDefault="009A649A" w:rsidP="00CB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4A" w:rsidRPr="00E7593A" w:rsidRDefault="00CB054A" w:rsidP="00CB054A">
    <w:pPr>
      <w:pStyle w:val="Zpat"/>
      <w:rPr>
        <w:rFonts w:cstheme="minorHAnsi"/>
        <w:i/>
        <w:sz w:val="16"/>
        <w:szCs w:val="16"/>
      </w:rPr>
    </w:pPr>
    <w:r w:rsidRPr="00E7593A">
      <w:rPr>
        <w:noProof/>
        <w:sz w:val="16"/>
        <w:szCs w:val="16"/>
        <w:lang w:eastAsia="cs-CZ"/>
      </w:rPr>
      <w:drawing>
        <wp:anchor distT="0" distB="0" distL="114300" distR="114300" simplePos="0" relativeHeight="251659264" behindDoc="1" locked="0" layoutInCell="1" allowOverlap="1" wp14:anchorId="327F7958" wp14:editId="5F5EE5B5">
          <wp:simplePos x="0" y="0"/>
          <wp:positionH relativeFrom="column">
            <wp:posOffset>4375150</wp:posOffset>
          </wp:positionH>
          <wp:positionV relativeFrom="paragraph">
            <wp:posOffset>24130</wp:posOffset>
          </wp:positionV>
          <wp:extent cx="2735580" cy="530860"/>
          <wp:effectExtent l="0" t="0" r="7620" b="2540"/>
          <wp:wrapTight wrapText="bothSides">
            <wp:wrapPolygon edited="0">
              <wp:start x="0" y="0"/>
              <wp:lineTo x="0" y="20928"/>
              <wp:lineTo x="21510" y="20928"/>
              <wp:lineTo x="215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5580" cy="5308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E7593A">
      <w:rPr>
        <w:rFonts w:cstheme="minorHAnsi"/>
        <w:i/>
        <w:sz w:val="16"/>
        <w:szCs w:val="16"/>
      </w:rPr>
      <w:t>Autorem materiálu a všech jeho částí,</w:t>
    </w:r>
    <w:r w:rsidRPr="00E7593A">
      <w:rPr>
        <w:rFonts w:cstheme="minorHAnsi"/>
        <w:sz w:val="16"/>
        <w:szCs w:val="16"/>
      </w:rPr>
      <w:t xml:space="preserve"> </w:t>
    </w:r>
    <w:r w:rsidRPr="00E7593A">
      <w:rPr>
        <w:rFonts w:cstheme="minorHAnsi"/>
        <w:i/>
        <w:sz w:val="16"/>
        <w:szCs w:val="16"/>
      </w:rPr>
      <w:t xml:space="preserve">není-li uvedeno jinak, je </w:t>
    </w:r>
    <w:r>
      <w:rPr>
        <w:rFonts w:cstheme="minorHAnsi"/>
        <w:i/>
        <w:sz w:val="16"/>
        <w:szCs w:val="16"/>
      </w:rPr>
      <w:t>Mgr. Naděžda Kloubová</w:t>
    </w:r>
    <w:r w:rsidRPr="00E7593A">
      <w:rPr>
        <w:rFonts w:cstheme="minorHAnsi"/>
        <w:i/>
        <w:sz w:val="16"/>
        <w:szCs w:val="16"/>
      </w:rPr>
      <w:t>.</w:t>
    </w:r>
  </w:p>
  <w:p w:rsidR="00CB054A" w:rsidRDefault="00CB054A" w:rsidP="00CB054A">
    <w:pPr>
      <w:pStyle w:val="Zpat"/>
    </w:pPr>
    <w:r w:rsidRPr="00E7593A">
      <w:rPr>
        <w:rFonts w:cstheme="minorHAnsi"/>
        <w:i/>
        <w:sz w:val="16"/>
        <w:szCs w:val="16"/>
      </w:rPr>
      <w:t>Financováno z ESF a státního rozpočtu ČR</w:t>
    </w:r>
    <w:r>
      <w:rPr>
        <w:rFonts w:cstheme="minorHAnsi"/>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49A" w:rsidRDefault="009A649A" w:rsidP="00CB054A">
      <w:pPr>
        <w:spacing w:after="0" w:line="240" w:lineRule="auto"/>
      </w:pPr>
      <w:r>
        <w:separator/>
      </w:r>
    </w:p>
  </w:footnote>
  <w:footnote w:type="continuationSeparator" w:id="0">
    <w:p w:rsidR="009A649A" w:rsidRDefault="009A649A" w:rsidP="00CB054A">
      <w:pPr>
        <w:spacing w:after="0" w:line="240" w:lineRule="auto"/>
      </w:pPr>
      <w:r>
        <w:continuationSeparator/>
      </w:r>
    </w:p>
  </w:footnote>
  <w:footnote w:id="1">
    <w:p w:rsidR="009A7C73" w:rsidRPr="009A7C73" w:rsidRDefault="009A7C73">
      <w:pPr>
        <w:pStyle w:val="Textpoznpodarou"/>
        <w:rPr>
          <w:rFonts w:ascii="Arial" w:hAnsi="Arial" w:cs="Arial"/>
        </w:rPr>
      </w:pPr>
      <w:r w:rsidRPr="009A7C73">
        <w:rPr>
          <w:rStyle w:val="Znakapoznpodarou"/>
          <w:rFonts w:ascii="Arial" w:hAnsi="Arial" w:cs="Arial"/>
        </w:rPr>
        <w:footnoteRef/>
      </w:r>
      <w:r w:rsidRPr="009A7C73">
        <w:rPr>
          <w:rFonts w:ascii="Arial" w:hAnsi="Arial" w:cs="Arial"/>
        </w:rPr>
        <w:t xml:space="preserve"> MARSHALL, A</w:t>
      </w:r>
      <w:r w:rsidRPr="009A7C73">
        <w:rPr>
          <w:rFonts w:ascii="Arial" w:hAnsi="Arial" w:cs="Arial"/>
          <w:i/>
        </w:rPr>
        <w:t>. Už zase skáču přes kaluže</w:t>
      </w:r>
      <w:r w:rsidRPr="009A7C73">
        <w:rPr>
          <w:rFonts w:ascii="Arial" w:hAnsi="Arial" w:cs="Arial"/>
        </w:rPr>
        <w:t>, str. 67</w:t>
      </w:r>
    </w:p>
  </w:footnote>
  <w:footnote w:id="2">
    <w:p w:rsidR="00CD75B4" w:rsidRDefault="00CD75B4">
      <w:pPr>
        <w:pStyle w:val="Textpoznpodarou"/>
      </w:pPr>
      <w:r>
        <w:rPr>
          <w:rStyle w:val="Znakapoznpodarou"/>
        </w:rPr>
        <w:footnoteRef/>
      </w:r>
      <w:r>
        <w:t xml:space="preserve"> </w:t>
      </w:r>
      <w:r w:rsidRPr="009A7C73">
        <w:rPr>
          <w:rFonts w:ascii="Arial" w:hAnsi="Arial" w:cs="Arial"/>
        </w:rPr>
        <w:t>MARSHALL, A</w:t>
      </w:r>
      <w:r w:rsidRPr="009A7C73">
        <w:rPr>
          <w:rFonts w:ascii="Arial" w:hAnsi="Arial" w:cs="Arial"/>
          <w:i/>
        </w:rPr>
        <w:t>. Už zase skáču přes kaluže</w:t>
      </w:r>
      <w:r>
        <w:rPr>
          <w:rFonts w:ascii="Arial" w:hAnsi="Arial" w:cs="Arial"/>
        </w:rPr>
        <w:t>, str. 200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826"/>
    <w:multiLevelType w:val="hybridMultilevel"/>
    <w:tmpl w:val="F5A8AECC"/>
    <w:lvl w:ilvl="0" w:tplc="7D0488D0">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CC"/>
    <w:rsid w:val="00073315"/>
    <w:rsid w:val="001C53CC"/>
    <w:rsid w:val="00226539"/>
    <w:rsid w:val="00250A5B"/>
    <w:rsid w:val="00341507"/>
    <w:rsid w:val="003A0654"/>
    <w:rsid w:val="004D6D4D"/>
    <w:rsid w:val="00622DAE"/>
    <w:rsid w:val="00682D37"/>
    <w:rsid w:val="0076028D"/>
    <w:rsid w:val="008D5268"/>
    <w:rsid w:val="008F5D20"/>
    <w:rsid w:val="00916D7A"/>
    <w:rsid w:val="00934A52"/>
    <w:rsid w:val="009765E5"/>
    <w:rsid w:val="00982236"/>
    <w:rsid w:val="009A649A"/>
    <w:rsid w:val="009A7C73"/>
    <w:rsid w:val="00AF610F"/>
    <w:rsid w:val="00BD2804"/>
    <w:rsid w:val="00C90713"/>
    <w:rsid w:val="00CB054A"/>
    <w:rsid w:val="00CD75B4"/>
    <w:rsid w:val="00D517F6"/>
    <w:rsid w:val="00E40FB2"/>
    <w:rsid w:val="00EB1F7B"/>
    <w:rsid w:val="00EE39ED"/>
    <w:rsid w:val="00F04B6C"/>
    <w:rsid w:val="00FA033C"/>
    <w:rsid w:val="00FC4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BE0D"/>
  <w15:docId w15:val="{5DDA1EF9-C095-4A3B-B372-099CD206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033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05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054A"/>
  </w:style>
  <w:style w:type="paragraph" w:styleId="Zpat">
    <w:name w:val="footer"/>
    <w:basedOn w:val="Normln"/>
    <w:link w:val="ZpatChar"/>
    <w:uiPriority w:val="99"/>
    <w:unhideWhenUsed/>
    <w:rsid w:val="00CB054A"/>
    <w:pPr>
      <w:tabs>
        <w:tab w:val="center" w:pos="4536"/>
        <w:tab w:val="right" w:pos="9072"/>
      </w:tabs>
      <w:spacing w:after="0" w:line="240" w:lineRule="auto"/>
    </w:pPr>
  </w:style>
  <w:style w:type="character" w:customStyle="1" w:styleId="ZpatChar">
    <w:name w:val="Zápatí Char"/>
    <w:basedOn w:val="Standardnpsmoodstavce"/>
    <w:link w:val="Zpat"/>
    <w:uiPriority w:val="99"/>
    <w:rsid w:val="00CB054A"/>
  </w:style>
  <w:style w:type="paragraph" w:styleId="Textbubliny">
    <w:name w:val="Balloon Text"/>
    <w:basedOn w:val="Normln"/>
    <w:link w:val="TextbublinyChar"/>
    <w:uiPriority w:val="99"/>
    <w:semiHidden/>
    <w:unhideWhenUsed/>
    <w:rsid w:val="00CB05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054A"/>
    <w:rPr>
      <w:rFonts w:ascii="Tahoma" w:hAnsi="Tahoma" w:cs="Tahoma"/>
      <w:sz w:val="16"/>
      <w:szCs w:val="16"/>
    </w:rPr>
  </w:style>
  <w:style w:type="character" w:customStyle="1" w:styleId="b">
    <w:name w:val="b"/>
    <w:basedOn w:val="Standardnpsmoodstavce"/>
    <w:rsid w:val="00073315"/>
  </w:style>
  <w:style w:type="table" w:styleId="Mkatabulky">
    <w:name w:val="Table Grid"/>
    <w:basedOn w:val="Normlntabulka"/>
    <w:uiPriority w:val="59"/>
    <w:rsid w:val="0007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40FB2"/>
    <w:pPr>
      <w:ind w:left="720"/>
      <w:contextualSpacing/>
    </w:pPr>
  </w:style>
  <w:style w:type="character" w:styleId="Hypertextovodkaz">
    <w:name w:val="Hyperlink"/>
    <w:basedOn w:val="Standardnpsmoodstavce"/>
    <w:uiPriority w:val="99"/>
    <w:unhideWhenUsed/>
    <w:rsid w:val="009A7C73"/>
    <w:rPr>
      <w:color w:val="0000FF" w:themeColor="hyperlink"/>
      <w:u w:val="single"/>
    </w:rPr>
  </w:style>
  <w:style w:type="paragraph" w:styleId="Textpoznpodarou">
    <w:name w:val="footnote text"/>
    <w:basedOn w:val="Normln"/>
    <w:link w:val="TextpoznpodarouChar"/>
    <w:uiPriority w:val="99"/>
    <w:semiHidden/>
    <w:unhideWhenUsed/>
    <w:rsid w:val="009A7C7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A7C73"/>
    <w:rPr>
      <w:sz w:val="20"/>
      <w:szCs w:val="20"/>
    </w:rPr>
  </w:style>
  <w:style w:type="character" w:styleId="Znakapoznpodarou">
    <w:name w:val="footnote reference"/>
    <w:basedOn w:val="Standardnpsmoodstavce"/>
    <w:uiPriority w:val="99"/>
    <w:semiHidden/>
    <w:unhideWhenUsed/>
    <w:rsid w:val="009A7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5688">
      <w:bodyDiv w:val="1"/>
      <w:marLeft w:val="0"/>
      <w:marRight w:val="0"/>
      <w:marTop w:val="0"/>
      <w:marBottom w:val="0"/>
      <w:divBdr>
        <w:top w:val="none" w:sz="0" w:space="0" w:color="auto"/>
        <w:left w:val="none" w:sz="0" w:space="0" w:color="auto"/>
        <w:bottom w:val="none" w:sz="0" w:space="0" w:color="auto"/>
        <w:right w:val="none" w:sz="0" w:space="0" w:color="auto"/>
      </w:divBdr>
    </w:div>
    <w:div w:id="9885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A26B-1EEC-4F10-879E-FC1FAE2E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292</Words>
  <Characters>1724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Eva Škvrnová</cp:lastModifiedBy>
  <cp:revision>2</cp:revision>
  <dcterms:created xsi:type="dcterms:W3CDTF">2020-07-29T10:57:00Z</dcterms:created>
  <dcterms:modified xsi:type="dcterms:W3CDTF">2020-07-29T10:57:00Z</dcterms:modified>
</cp:coreProperties>
</file>