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47F5F" w14:textId="77777777" w:rsidR="00B37760" w:rsidRDefault="00B37760" w:rsidP="00B37760">
      <w:r>
        <w:fldChar w:fldCharType="begin"/>
      </w:r>
      <w:r>
        <w:instrText xml:space="preserve"> HYPERLINK "</w:instrText>
      </w:r>
      <w:r w:rsidRPr="00DA23D7">
        <w:instrText>https://www.youtube.com/watch?v=VOdyiuClmF4</w:instrText>
      </w:r>
      <w:r>
        <w:instrText xml:space="preserve">" </w:instrText>
      </w:r>
      <w:r>
        <w:fldChar w:fldCharType="separate"/>
      </w:r>
      <w:r w:rsidRPr="003B7D9C">
        <w:rPr>
          <w:rStyle w:val="Hypertextovodkaz"/>
        </w:rPr>
        <w:t>https://www.youtube.com/watch?v=VOdyiuClmF4</w:t>
      </w:r>
      <w:r>
        <w:fldChar w:fldCharType="end"/>
      </w:r>
      <w:r>
        <w:t xml:space="preserve"> – přívlastek-prezentace</w:t>
      </w:r>
    </w:p>
    <w:p w14:paraId="0D0885CA" w14:textId="77777777" w:rsidR="00D50C4A" w:rsidRPr="00D50C4A" w:rsidRDefault="00D50C4A" w:rsidP="00D50C4A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5285E2"/>
          <w:kern w:val="36"/>
          <w:sz w:val="48"/>
          <w:szCs w:val="48"/>
          <w:lang w:eastAsia="cs-CZ"/>
        </w:rPr>
      </w:pPr>
      <w:bookmarkStart w:id="0" w:name="_GoBack"/>
      <w:bookmarkEnd w:id="0"/>
      <w:r w:rsidRPr="00D50C4A">
        <w:rPr>
          <w:rFonts w:ascii="Times New Roman" w:eastAsia="Times New Roman" w:hAnsi="Times New Roman" w:cs="Times New Roman"/>
          <w:b/>
          <w:bCs/>
          <w:color w:val="5285E2"/>
          <w:kern w:val="36"/>
          <w:sz w:val="48"/>
          <w:szCs w:val="48"/>
          <w:lang w:eastAsia="cs-CZ"/>
        </w:rPr>
        <w:br/>
        <w:t>Přívlastek</w:t>
      </w:r>
    </w:p>
    <w:p w14:paraId="1B013E79" w14:textId="77777777" w:rsidR="00D50C4A" w:rsidRPr="00D50C4A" w:rsidRDefault="00D50C4A" w:rsidP="00D50C4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Latinsky </w:t>
      </w:r>
      <w:r w:rsidRPr="00D50C4A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cs-CZ"/>
        </w:rPr>
        <w:t>atribut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;</w:t>
      </w:r>
    </w:p>
    <w:p w14:paraId="19C66241" w14:textId="77777777" w:rsidR="00D50C4A" w:rsidRPr="00D50C4A" w:rsidRDefault="00D50C4A" w:rsidP="00D50C4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000000"/>
          <w:sz w:val="21"/>
          <w:szCs w:val="21"/>
          <w:bdr w:val="none" w:sz="0" w:space="0" w:color="auto" w:frame="1"/>
          <w:lang w:eastAsia="cs-CZ"/>
        </w:rPr>
        <w:t>přívlastek je jeden z rozvíjejících větných členů;</w:t>
      </w:r>
    </w:p>
    <w:p w14:paraId="6AB4173A" w14:textId="77777777" w:rsidR="00D50C4A" w:rsidRPr="00D50C4A" w:rsidRDefault="00D50C4A" w:rsidP="00D50C4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závisí jen na podstatném jménu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;</w:t>
      </w:r>
    </w:p>
    <w:p w14:paraId="19EBEE14" w14:textId="77777777" w:rsidR="00D50C4A" w:rsidRPr="00D50C4A" w:rsidRDefault="00D50C4A" w:rsidP="00D50C4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Ptáme se na něj </w:t>
      </w: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 xml:space="preserve">jaký, který, </w:t>
      </w:r>
      <w:proofErr w:type="gramStart"/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čí?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;</w:t>
      </w:r>
      <w:proofErr w:type="gramEnd"/>
    </w:p>
    <w:p w14:paraId="0B193F39" w14:textId="77777777" w:rsidR="00D50C4A" w:rsidRPr="00D50C4A" w:rsidRDefault="00D50C4A" w:rsidP="00D50C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nejčastěji je vyjádřen přídavným jménem, ale může být vyjádřen i zájmenem, číslovkou, podstatným jménem, infinitivem slovesa i </w:t>
      </w:r>
      <w:proofErr w:type="gramStart"/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příslovcem ;</w:t>
      </w:r>
      <w:proofErr w:type="gramEnd"/>
    </w:p>
    <w:p w14:paraId="629B2BE5" w14:textId="77777777" w:rsidR="00D50C4A" w:rsidRPr="00D50C4A" w:rsidRDefault="00D50C4A" w:rsidP="00D50C4A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přívlastek rozlišujeme na </w:t>
      </w: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holý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(</w:t>
      </w: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velká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rodina), </w:t>
      </w: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rozvitý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(</w:t>
      </w: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naše velká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rodina) a </w:t>
      </w: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několikanásobný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(</w:t>
      </w: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přívětivý a skromný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člověk).</w:t>
      </w:r>
    </w:p>
    <w:p w14:paraId="75EFE740" w14:textId="77777777" w:rsidR="00D50C4A" w:rsidRPr="00D50C4A" w:rsidRDefault="00D50C4A" w:rsidP="00D50C4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noProof/>
          <w:color w:val="444444"/>
          <w:sz w:val="21"/>
          <w:szCs w:val="21"/>
          <w:lang w:eastAsia="cs-CZ"/>
        </w:rPr>
        <w:drawing>
          <wp:inline distT="0" distB="0" distL="0" distR="0" wp14:anchorId="0B866175" wp14:editId="3D557B14">
            <wp:extent cx="7886700" cy="2735580"/>
            <wp:effectExtent l="0" t="0" r="0" b="7620"/>
            <wp:docPr id="1" name="Obrázek 1" descr="Příklad přívlastku jako větného čl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íklad přívlastku jako větného člen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77425" w14:textId="77777777" w:rsidR="00D50C4A" w:rsidRPr="00D50C4A" w:rsidRDefault="00D50C4A" w:rsidP="00D50C4A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cs-CZ"/>
        </w:rPr>
      </w:pPr>
      <w:r w:rsidRPr="00D50C4A">
        <w:rPr>
          <w:rFonts w:ascii="Helvetica" w:eastAsia="Times New Roman" w:hAnsi="Helvetica" w:cs="Helvetica"/>
          <w:b/>
          <w:bCs/>
          <w:color w:val="444444"/>
          <w:sz w:val="29"/>
          <w:szCs w:val="29"/>
          <w:bdr w:val="none" w:sz="0" w:space="0" w:color="auto" w:frame="1"/>
          <w:lang w:eastAsia="cs-CZ"/>
        </w:rPr>
        <w:t>Vyjádření přívlastku ve větě</w:t>
      </w:r>
    </w:p>
    <w:p w14:paraId="5A7F6683" w14:textId="77777777" w:rsidR="00D50C4A" w:rsidRPr="00D50C4A" w:rsidRDefault="00D50C4A" w:rsidP="00D50C4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</w:t>
      </w:r>
    </w:p>
    <w:p w14:paraId="648C9CD5" w14:textId="77777777" w:rsidR="00D50C4A" w:rsidRPr="00D50C4A" w:rsidRDefault="00D50C4A" w:rsidP="00D50C4A">
      <w:pPr>
        <w:shd w:val="clear" w:color="auto" w:fill="FFFFFF"/>
        <w:spacing w:beforeAutospacing="1" w:after="0" w:afterAutospacing="1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cs-CZ"/>
        </w:rPr>
      </w:pPr>
      <w:r w:rsidRPr="00D50C4A">
        <w:rPr>
          <w:rFonts w:ascii="Helvetica" w:eastAsia="Times New Roman" w:hAnsi="Helvetica" w:cs="Helvetica"/>
          <w:b/>
          <w:bCs/>
          <w:color w:val="444444"/>
          <w:sz w:val="24"/>
          <w:szCs w:val="24"/>
          <w:bdr w:val="none" w:sz="0" w:space="0" w:color="auto" w:frame="1"/>
          <w:lang w:eastAsia="cs-CZ"/>
        </w:rPr>
        <w:t>a) Přídavným jménem</w:t>
      </w:r>
    </w:p>
    <w:p w14:paraId="01699124" w14:textId="77777777" w:rsidR="00D50C4A" w:rsidRPr="00D50C4A" w:rsidRDefault="00D50C4A" w:rsidP="00D50C4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Jedná se o nejčastější vyjádření přívlastku ve větě.</w:t>
      </w:r>
    </w:p>
    <w:p w14:paraId="49F1CBEC" w14:textId="77777777" w:rsidR="00D50C4A" w:rsidRPr="00D50C4A" w:rsidRDefault="00D50C4A" w:rsidP="00D50C4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Páteční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večer začal.</w:t>
      </w:r>
    </w:p>
    <w:p w14:paraId="5C28FF44" w14:textId="77777777" w:rsidR="00D50C4A" w:rsidRPr="00D50C4A" w:rsidRDefault="00D50C4A" w:rsidP="00D50C4A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Praktická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rada byla zapsána v učebnici.</w:t>
      </w:r>
    </w:p>
    <w:p w14:paraId="2BD5B38A" w14:textId="77777777" w:rsidR="00D50C4A" w:rsidRPr="00D50C4A" w:rsidRDefault="00D50C4A" w:rsidP="00D50C4A">
      <w:pPr>
        <w:shd w:val="clear" w:color="auto" w:fill="FFFFFF"/>
        <w:spacing w:beforeAutospacing="1" w:after="0" w:afterAutospacing="1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cs-CZ"/>
        </w:rPr>
      </w:pPr>
      <w:r w:rsidRPr="00D50C4A">
        <w:rPr>
          <w:rFonts w:ascii="Helvetica" w:eastAsia="Times New Roman" w:hAnsi="Helvetica" w:cs="Helvetica"/>
          <w:b/>
          <w:bCs/>
          <w:color w:val="444444"/>
          <w:sz w:val="24"/>
          <w:szCs w:val="24"/>
          <w:bdr w:val="none" w:sz="0" w:space="0" w:color="auto" w:frame="1"/>
          <w:lang w:eastAsia="cs-CZ"/>
        </w:rPr>
        <w:t>b) Zájmenem</w:t>
      </w:r>
    </w:p>
    <w:p w14:paraId="405574D2" w14:textId="77777777" w:rsidR="00D50C4A" w:rsidRPr="00D50C4A" w:rsidRDefault="00D50C4A" w:rsidP="00D50C4A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Ten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panovník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je zajímavý.</w:t>
      </w:r>
    </w:p>
    <w:p w14:paraId="296F8544" w14:textId="77777777" w:rsidR="00D50C4A" w:rsidRPr="00D50C4A" w:rsidRDefault="00D50C4A" w:rsidP="00D50C4A">
      <w:pPr>
        <w:shd w:val="clear" w:color="auto" w:fill="FFFFFF"/>
        <w:spacing w:beforeAutospacing="1" w:after="0" w:afterAutospacing="1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cs-CZ"/>
        </w:rPr>
      </w:pPr>
      <w:r w:rsidRPr="00D50C4A">
        <w:rPr>
          <w:rFonts w:ascii="Helvetica" w:eastAsia="Times New Roman" w:hAnsi="Helvetica" w:cs="Helvetica"/>
          <w:b/>
          <w:bCs/>
          <w:color w:val="444444"/>
          <w:sz w:val="24"/>
          <w:szCs w:val="24"/>
          <w:bdr w:val="none" w:sz="0" w:space="0" w:color="auto" w:frame="1"/>
          <w:lang w:eastAsia="cs-CZ"/>
        </w:rPr>
        <w:t>c) Číslovkou</w:t>
      </w:r>
    </w:p>
    <w:p w14:paraId="3658478A" w14:textId="77777777" w:rsidR="00D50C4A" w:rsidRPr="00D50C4A" w:rsidRDefault="00D50C4A" w:rsidP="00D50C4A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Ve škole započala </w:t>
      </w: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třetí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hodina.</w:t>
      </w:r>
    </w:p>
    <w:p w14:paraId="73BD37B2" w14:textId="77777777" w:rsidR="00D50C4A" w:rsidRPr="00D50C4A" w:rsidRDefault="00D50C4A" w:rsidP="00D50C4A">
      <w:pPr>
        <w:shd w:val="clear" w:color="auto" w:fill="FFFFFF"/>
        <w:spacing w:beforeAutospacing="1" w:after="0" w:afterAutospacing="1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cs-CZ"/>
        </w:rPr>
      </w:pPr>
      <w:r w:rsidRPr="00D50C4A">
        <w:rPr>
          <w:rFonts w:ascii="Helvetica" w:eastAsia="Times New Roman" w:hAnsi="Helvetica" w:cs="Helvetica"/>
          <w:b/>
          <w:bCs/>
          <w:color w:val="444444"/>
          <w:sz w:val="24"/>
          <w:szCs w:val="24"/>
          <w:bdr w:val="none" w:sz="0" w:space="0" w:color="auto" w:frame="1"/>
          <w:lang w:eastAsia="cs-CZ"/>
        </w:rPr>
        <w:lastRenderedPageBreak/>
        <w:t>d) Podstatným jménem</w:t>
      </w:r>
    </w:p>
    <w:p w14:paraId="3D0E9B34" w14:textId="77777777" w:rsidR="00D50C4A" w:rsidRPr="00D50C4A" w:rsidRDefault="00D50C4A" w:rsidP="00D50C4A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Brána </w:t>
      </w: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pekla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byla děsivá.</w:t>
      </w:r>
    </w:p>
    <w:p w14:paraId="7464F753" w14:textId="77777777" w:rsidR="00D50C4A" w:rsidRPr="00D50C4A" w:rsidRDefault="00D50C4A" w:rsidP="00D50C4A">
      <w:pPr>
        <w:shd w:val="clear" w:color="auto" w:fill="FFFFFF"/>
        <w:spacing w:beforeAutospacing="1" w:after="0" w:afterAutospacing="1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cs-CZ"/>
        </w:rPr>
      </w:pPr>
      <w:r w:rsidRPr="00D50C4A">
        <w:rPr>
          <w:rFonts w:ascii="Helvetica" w:eastAsia="Times New Roman" w:hAnsi="Helvetica" w:cs="Helvetica"/>
          <w:b/>
          <w:bCs/>
          <w:color w:val="444444"/>
          <w:sz w:val="24"/>
          <w:szCs w:val="24"/>
          <w:bdr w:val="none" w:sz="0" w:space="0" w:color="auto" w:frame="1"/>
          <w:lang w:eastAsia="cs-CZ"/>
        </w:rPr>
        <w:t>e) Příslovcem</w:t>
      </w:r>
    </w:p>
    <w:p w14:paraId="60711865" w14:textId="77777777" w:rsidR="00D50C4A" w:rsidRPr="00D50C4A" w:rsidRDefault="00D50C4A" w:rsidP="00D50C4A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Silnice </w:t>
      </w: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domů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byla rozbitá</w:t>
      </w:r>
    </w:p>
    <w:p w14:paraId="6DC1D499" w14:textId="77777777" w:rsidR="00D50C4A" w:rsidRPr="00D50C4A" w:rsidRDefault="00D50C4A" w:rsidP="00D50C4A">
      <w:pPr>
        <w:shd w:val="clear" w:color="auto" w:fill="FFFFFF"/>
        <w:spacing w:beforeAutospacing="1" w:after="0" w:afterAutospacing="1" w:line="240" w:lineRule="auto"/>
        <w:textAlignment w:val="baseline"/>
        <w:outlineLvl w:val="3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cs-CZ"/>
        </w:rPr>
      </w:pPr>
      <w:r w:rsidRPr="00D50C4A">
        <w:rPr>
          <w:rFonts w:ascii="Helvetica" w:eastAsia="Times New Roman" w:hAnsi="Helvetica" w:cs="Helvetica"/>
          <w:b/>
          <w:bCs/>
          <w:color w:val="444444"/>
          <w:sz w:val="24"/>
          <w:szCs w:val="24"/>
          <w:bdr w:val="none" w:sz="0" w:space="0" w:color="auto" w:frame="1"/>
          <w:lang w:eastAsia="cs-CZ"/>
        </w:rPr>
        <w:t>g) Infinitivem slovesa</w:t>
      </w:r>
    </w:p>
    <w:p w14:paraId="4005DFBA" w14:textId="77777777" w:rsidR="00D50C4A" w:rsidRPr="00D50C4A" w:rsidRDefault="00D50C4A" w:rsidP="00D50C4A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Snaha </w:t>
      </w: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vyhrát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vedla k úspěchu.</w:t>
      </w:r>
    </w:p>
    <w:p w14:paraId="3C64BD02" w14:textId="77777777" w:rsidR="00D50C4A" w:rsidRPr="00D50C4A" w:rsidRDefault="00D50C4A" w:rsidP="00D50C4A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cs-CZ"/>
        </w:rPr>
      </w:pPr>
      <w:r w:rsidRPr="00D50C4A">
        <w:rPr>
          <w:rFonts w:ascii="Helvetica" w:eastAsia="Times New Roman" w:hAnsi="Helvetica" w:cs="Helvetica"/>
          <w:b/>
          <w:bCs/>
          <w:color w:val="444444"/>
          <w:sz w:val="33"/>
          <w:szCs w:val="33"/>
          <w:bdr w:val="none" w:sz="0" w:space="0" w:color="auto" w:frame="1"/>
          <w:lang w:eastAsia="cs-CZ"/>
        </w:rPr>
        <w:t>Přívlastek shodný a neshodný</w:t>
      </w:r>
    </w:p>
    <w:p w14:paraId="7FB3D8C7" w14:textId="77777777" w:rsidR="00D50C4A" w:rsidRPr="00D50C4A" w:rsidRDefault="00D50C4A" w:rsidP="00D50C4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Rozlišujeme dva druhy přívlastků, které je potřeba umět rozlišit.</w:t>
      </w:r>
    </w:p>
    <w:p w14:paraId="31904F71" w14:textId="77777777" w:rsidR="00D50C4A" w:rsidRPr="00D50C4A" w:rsidRDefault="00D50C4A" w:rsidP="00D50C4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cs-CZ"/>
        </w:rPr>
      </w:pPr>
      <w:r w:rsidRPr="00D50C4A"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cs-CZ"/>
        </w:rPr>
        <w:t>Přívlastek shodný (</w:t>
      </w:r>
      <w:proofErr w:type="spellStart"/>
      <w:r w:rsidRPr="00D50C4A"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cs-CZ"/>
        </w:rPr>
        <w:t>Pks</w:t>
      </w:r>
      <w:proofErr w:type="spellEnd"/>
      <w:r w:rsidRPr="00D50C4A"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cs-CZ"/>
        </w:rPr>
        <w:t>)</w:t>
      </w:r>
    </w:p>
    <w:p w14:paraId="0844735A" w14:textId="77777777" w:rsidR="00D50C4A" w:rsidRPr="00D50C4A" w:rsidRDefault="00D50C4A" w:rsidP="00D50C4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Přívlastek shodný se nazývá shodným, jelikož se s</w:t>
      </w: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e svými řídícími členy shodují v pádě, čísle a rodě, takže se s nimi dají i skloňovat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. Zpravidla stojí před </w:t>
      </w:r>
      <w:proofErr w:type="spellStart"/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před</w:t>
      </w:r>
      <w:proofErr w:type="spellEnd"/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 xml:space="preserve"> podstatnými jmény, mohou stát i za nimi, ale to užíváme v případě zdůraznění nebo v odborných názvech </w:t>
      </w:r>
      <w:r w:rsidRPr="00D50C4A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cs-CZ"/>
        </w:rPr>
        <w:t>(slon </w:t>
      </w:r>
      <w:r w:rsidRPr="00D50C4A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cs-CZ"/>
        </w:rPr>
        <w:t>africký) 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a některých starších názvech</w:t>
      </w:r>
      <w:r w:rsidRPr="00D50C4A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cs-CZ"/>
        </w:rPr>
        <w:t> (Univerzita </w:t>
      </w:r>
      <w:r w:rsidRPr="00D50C4A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cs-CZ"/>
        </w:rPr>
        <w:t>Palackého</w:t>
      </w:r>
      <w:r w:rsidRPr="00D50C4A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cs-CZ"/>
        </w:rPr>
        <w:t>).</w:t>
      </w:r>
    </w:p>
    <w:p w14:paraId="4509FA3E" w14:textId="77777777" w:rsidR="00D50C4A" w:rsidRPr="00D50C4A" w:rsidRDefault="00D50C4A" w:rsidP="00D50C4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Jak určíme přívlastek shodný?</w:t>
      </w:r>
    </w:p>
    <w:p w14:paraId="2AD1FF5B" w14:textId="77777777" w:rsidR="00D50C4A" w:rsidRPr="00D50C4A" w:rsidRDefault="00D50C4A" w:rsidP="00D50C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Stojí před podstatným jménem</w:t>
      </w:r>
    </w:p>
    <w:p w14:paraId="553E0FF0" w14:textId="77777777" w:rsidR="00D50C4A" w:rsidRPr="00D50C4A" w:rsidRDefault="00D50C4A" w:rsidP="00D50C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Dají se skloňovat se svým řídícím členem (např. podstatným jménem) – mladý pár, o mladém páru, s mladým párem, bez mladého páru atp. Mění se koncovky přívlastku i řídícího členu.</w:t>
      </w:r>
    </w:p>
    <w:p w14:paraId="48F647C6" w14:textId="77777777" w:rsidR="00D50C4A" w:rsidRPr="00D50C4A" w:rsidRDefault="00D50C4A" w:rsidP="00D50C4A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Můj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přítel onemocněl.</w:t>
      </w:r>
    </w:p>
    <w:p w14:paraId="2B2C4BC0" w14:textId="77777777" w:rsidR="00D50C4A" w:rsidRPr="00D50C4A" w:rsidRDefault="00D50C4A" w:rsidP="00D50C4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cs-CZ"/>
        </w:rPr>
      </w:pPr>
      <w:r w:rsidRPr="00D50C4A"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cs-CZ"/>
        </w:rPr>
        <w:t>Přívlastek neshodný (</w:t>
      </w:r>
      <w:proofErr w:type="spellStart"/>
      <w:r w:rsidRPr="00D50C4A"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cs-CZ"/>
        </w:rPr>
        <w:t>Pkn</w:t>
      </w:r>
      <w:proofErr w:type="spellEnd"/>
      <w:r w:rsidRPr="00D50C4A"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cs-CZ"/>
        </w:rPr>
        <w:t>)</w:t>
      </w:r>
    </w:p>
    <w:p w14:paraId="5D62CFE7" w14:textId="77777777" w:rsidR="00D50C4A" w:rsidRPr="00D50C4A" w:rsidRDefault="00D50C4A" w:rsidP="00D50C4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Přívlastek neshodný se se svým řídícím členem neshoduje v pádě, čísle a rodě a ani se jím nedá skloňovat. Často stojí za svým řídícím členem.</w:t>
      </w:r>
    </w:p>
    <w:p w14:paraId="32CEB1E0" w14:textId="77777777" w:rsidR="00D50C4A" w:rsidRPr="00D50C4A" w:rsidRDefault="00D50C4A" w:rsidP="00D50C4A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Chata </w:t>
      </w: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ze dřeva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stála v lese.</w:t>
      </w:r>
    </w:p>
    <w:p w14:paraId="3E8AB9DD" w14:textId="77777777" w:rsidR="00D50C4A" w:rsidRPr="00D50C4A" w:rsidRDefault="00D50C4A" w:rsidP="00D50C4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</w:t>
      </w:r>
    </w:p>
    <w:p w14:paraId="6B0924CE" w14:textId="77777777" w:rsidR="00D50C4A" w:rsidRPr="00D50C4A" w:rsidRDefault="00D50C4A" w:rsidP="00D50C4A">
      <w:pPr>
        <w:shd w:val="clear" w:color="auto" w:fill="5285E2"/>
        <w:spacing w:after="0" w:line="240" w:lineRule="auto"/>
        <w:textAlignment w:val="center"/>
        <w:rPr>
          <w:rFonts w:ascii="Helvetica" w:eastAsia="Times New Roman" w:hAnsi="Helvetica" w:cs="Helvetica"/>
          <w:b/>
          <w:bCs/>
          <w:color w:val="FFFFFF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b/>
          <w:bCs/>
          <w:color w:val="FFFFFF"/>
          <w:sz w:val="21"/>
          <w:szCs w:val="21"/>
          <w:lang w:eastAsia="cs-CZ"/>
        </w:rPr>
        <w:t>Přívlastek shodný (</w:t>
      </w:r>
      <w:proofErr w:type="spellStart"/>
      <w:r w:rsidRPr="00D50C4A">
        <w:rPr>
          <w:rFonts w:ascii="Helvetica" w:eastAsia="Times New Roman" w:hAnsi="Helvetica" w:cs="Helvetica"/>
          <w:b/>
          <w:bCs/>
          <w:color w:val="FFFFFF"/>
          <w:sz w:val="21"/>
          <w:szCs w:val="21"/>
          <w:lang w:eastAsia="cs-CZ"/>
        </w:rPr>
        <w:t>Pks</w:t>
      </w:r>
      <w:proofErr w:type="spellEnd"/>
      <w:r w:rsidRPr="00D50C4A">
        <w:rPr>
          <w:rFonts w:ascii="Helvetica" w:eastAsia="Times New Roman" w:hAnsi="Helvetica" w:cs="Helvetica"/>
          <w:b/>
          <w:bCs/>
          <w:color w:val="FFFFFF"/>
          <w:sz w:val="21"/>
          <w:szCs w:val="21"/>
          <w:lang w:eastAsia="cs-CZ"/>
        </w:rPr>
        <w:t>)</w:t>
      </w:r>
    </w:p>
    <w:p w14:paraId="58D5E4A7" w14:textId="77777777" w:rsidR="00D50C4A" w:rsidRPr="00D50C4A" w:rsidRDefault="00D50C4A" w:rsidP="00D50C4A">
      <w:pPr>
        <w:shd w:val="clear" w:color="auto" w:fill="5285E2"/>
        <w:spacing w:after="0" w:line="240" w:lineRule="auto"/>
        <w:textAlignment w:val="center"/>
        <w:rPr>
          <w:rFonts w:ascii="Helvetica" w:eastAsia="Times New Roman" w:hAnsi="Helvetica" w:cs="Helvetica"/>
          <w:b/>
          <w:bCs/>
          <w:color w:val="FFFFFF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b/>
          <w:bCs/>
          <w:color w:val="FFFFFF"/>
          <w:sz w:val="21"/>
          <w:szCs w:val="21"/>
          <w:lang w:eastAsia="cs-CZ"/>
        </w:rPr>
        <w:t>Přívlastek neshodný (</w:t>
      </w:r>
      <w:proofErr w:type="spellStart"/>
      <w:r w:rsidRPr="00D50C4A">
        <w:rPr>
          <w:rFonts w:ascii="Helvetica" w:eastAsia="Times New Roman" w:hAnsi="Helvetica" w:cs="Helvetica"/>
          <w:b/>
          <w:bCs/>
          <w:color w:val="FFFFFF"/>
          <w:sz w:val="21"/>
          <w:szCs w:val="21"/>
          <w:lang w:eastAsia="cs-CZ"/>
        </w:rPr>
        <w:t>Pkn</w:t>
      </w:r>
      <w:proofErr w:type="spellEnd"/>
      <w:r w:rsidRPr="00D50C4A">
        <w:rPr>
          <w:rFonts w:ascii="Helvetica" w:eastAsia="Times New Roman" w:hAnsi="Helvetica" w:cs="Helvetica"/>
          <w:b/>
          <w:bCs/>
          <w:color w:val="FFFFFF"/>
          <w:sz w:val="21"/>
          <w:szCs w:val="21"/>
          <w:lang w:eastAsia="cs-CZ"/>
        </w:rPr>
        <w:t>)</w:t>
      </w:r>
    </w:p>
    <w:p w14:paraId="20B1B136" w14:textId="77777777" w:rsidR="00D50C4A" w:rsidRPr="00D50C4A" w:rsidRDefault="00D50C4A" w:rsidP="00D50C4A">
      <w:pPr>
        <w:shd w:val="clear" w:color="auto" w:fill="F6F6F6"/>
        <w:spacing w:after="0" w:line="240" w:lineRule="auto"/>
        <w:textAlignment w:val="center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Dřevěná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chata</w:t>
      </w:r>
    </w:p>
    <w:p w14:paraId="5BE83696" w14:textId="77777777" w:rsidR="00D50C4A" w:rsidRPr="00D50C4A" w:rsidRDefault="00D50C4A" w:rsidP="00D50C4A">
      <w:pPr>
        <w:shd w:val="clear" w:color="auto" w:fill="F6F6F6"/>
        <w:spacing w:after="0" w:line="240" w:lineRule="auto"/>
        <w:textAlignment w:val="center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Chata</w:t>
      </w: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 ze dřeva</w:t>
      </w:r>
    </w:p>
    <w:p w14:paraId="76830DC1" w14:textId="77777777" w:rsidR="00D50C4A" w:rsidRPr="00D50C4A" w:rsidRDefault="00D50C4A" w:rsidP="00D50C4A">
      <w:pPr>
        <w:shd w:val="clear" w:color="auto" w:fill="E9E9E9"/>
        <w:spacing w:after="0" w:line="240" w:lineRule="auto"/>
        <w:textAlignment w:val="center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Lesní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cesta</w:t>
      </w:r>
    </w:p>
    <w:p w14:paraId="1CB38938" w14:textId="77777777" w:rsidR="00D50C4A" w:rsidRPr="00D50C4A" w:rsidRDefault="00D50C4A" w:rsidP="00D50C4A">
      <w:pPr>
        <w:shd w:val="clear" w:color="auto" w:fill="E9E9E9"/>
        <w:spacing w:after="0" w:line="240" w:lineRule="auto"/>
        <w:textAlignment w:val="center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Cesta</w:t>
      </w: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 lesem</w:t>
      </w:r>
    </w:p>
    <w:p w14:paraId="2EA3F699" w14:textId="77777777" w:rsidR="00D50C4A" w:rsidRPr="00D50C4A" w:rsidRDefault="00D50C4A" w:rsidP="00D50C4A">
      <w:pPr>
        <w:shd w:val="clear" w:color="auto" w:fill="F6F6F6"/>
        <w:spacing w:after="0" w:line="240" w:lineRule="auto"/>
        <w:textAlignment w:val="center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Psí</w:t>
      </w: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 štěkot</w:t>
      </w:r>
    </w:p>
    <w:p w14:paraId="63380979" w14:textId="77777777" w:rsidR="00D50C4A" w:rsidRPr="00D50C4A" w:rsidRDefault="00D50C4A" w:rsidP="00D50C4A">
      <w:pPr>
        <w:shd w:val="clear" w:color="auto" w:fill="F6F6F6"/>
        <w:spacing w:line="240" w:lineRule="auto"/>
        <w:textAlignment w:val="center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D50C4A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Štěkot</w:t>
      </w:r>
      <w:r w:rsidRPr="00D50C4A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cs-CZ"/>
        </w:rPr>
        <w:t> psa</w:t>
      </w:r>
    </w:p>
    <w:p w14:paraId="77D04224" w14:textId="77777777" w:rsidR="00C70D43" w:rsidRDefault="00C70D43"/>
    <w:sectPr w:rsidR="00C7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D5F7B"/>
    <w:multiLevelType w:val="multilevel"/>
    <w:tmpl w:val="7BFE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525732"/>
    <w:multiLevelType w:val="multilevel"/>
    <w:tmpl w:val="E762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4A"/>
    <w:rsid w:val="00B37760"/>
    <w:rsid w:val="00C70D43"/>
    <w:rsid w:val="00D5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E04B"/>
  <w15:chartTrackingRefBased/>
  <w15:docId w15:val="{21058BE4-E83B-4797-B87F-22925B22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50C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50C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50C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50C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C4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50C4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50C4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50C4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50C4A"/>
    <w:rPr>
      <w:i/>
      <w:iCs/>
    </w:rPr>
  </w:style>
  <w:style w:type="character" w:styleId="Siln">
    <w:name w:val="Strong"/>
    <w:basedOn w:val="Standardnpsmoodstavce"/>
    <w:uiPriority w:val="22"/>
    <w:qFormat/>
    <w:rsid w:val="00D50C4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5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77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9694">
              <w:blockQuote w:val="1"/>
              <w:marLeft w:val="300"/>
              <w:marRight w:val="0"/>
              <w:marTop w:val="0"/>
              <w:marBottom w:val="300"/>
              <w:divBdr>
                <w:top w:val="none" w:sz="0" w:space="8" w:color="auto"/>
                <w:left w:val="single" w:sz="48" w:space="11" w:color="5285E2"/>
                <w:bottom w:val="none" w:sz="0" w:space="8" w:color="auto"/>
                <w:right w:val="single" w:sz="12" w:space="11" w:color="5285E2"/>
              </w:divBdr>
            </w:div>
            <w:div w:id="307906466">
              <w:blockQuote w:val="1"/>
              <w:marLeft w:val="300"/>
              <w:marRight w:val="0"/>
              <w:marTop w:val="0"/>
              <w:marBottom w:val="300"/>
              <w:divBdr>
                <w:top w:val="none" w:sz="0" w:space="8" w:color="auto"/>
                <w:left w:val="single" w:sz="48" w:space="11" w:color="5285E2"/>
                <w:bottom w:val="none" w:sz="0" w:space="8" w:color="auto"/>
                <w:right w:val="single" w:sz="12" w:space="11" w:color="5285E2"/>
              </w:divBdr>
            </w:div>
            <w:div w:id="645354817">
              <w:blockQuote w:val="1"/>
              <w:marLeft w:val="300"/>
              <w:marRight w:val="0"/>
              <w:marTop w:val="0"/>
              <w:marBottom w:val="300"/>
              <w:divBdr>
                <w:top w:val="none" w:sz="0" w:space="8" w:color="auto"/>
                <w:left w:val="single" w:sz="48" w:space="11" w:color="5285E2"/>
                <w:bottom w:val="none" w:sz="0" w:space="8" w:color="auto"/>
                <w:right w:val="single" w:sz="12" w:space="11" w:color="5285E2"/>
              </w:divBdr>
            </w:div>
            <w:div w:id="1140852341">
              <w:blockQuote w:val="1"/>
              <w:marLeft w:val="300"/>
              <w:marRight w:val="0"/>
              <w:marTop w:val="0"/>
              <w:marBottom w:val="300"/>
              <w:divBdr>
                <w:top w:val="none" w:sz="0" w:space="8" w:color="auto"/>
                <w:left w:val="single" w:sz="48" w:space="11" w:color="5285E2"/>
                <w:bottom w:val="none" w:sz="0" w:space="8" w:color="auto"/>
                <w:right w:val="single" w:sz="12" w:space="11" w:color="5285E2"/>
              </w:divBdr>
            </w:div>
            <w:div w:id="812529011">
              <w:blockQuote w:val="1"/>
              <w:marLeft w:val="300"/>
              <w:marRight w:val="0"/>
              <w:marTop w:val="0"/>
              <w:marBottom w:val="300"/>
              <w:divBdr>
                <w:top w:val="none" w:sz="0" w:space="8" w:color="auto"/>
                <w:left w:val="single" w:sz="48" w:space="11" w:color="5285E2"/>
                <w:bottom w:val="none" w:sz="0" w:space="8" w:color="auto"/>
                <w:right w:val="single" w:sz="12" w:space="11" w:color="5285E2"/>
              </w:divBdr>
            </w:div>
            <w:div w:id="215630548">
              <w:blockQuote w:val="1"/>
              <w:marLeft w:val="300"/>
              <w:marRight w:val="0"/>
              <w:marTop w:val="0"/>
              <w:marBottom w:val="300"/>
              <w:divBdr>
                <w:top w:val="none" w:sz="0" w:space="8" w:color="auto"/>
                <w:left w:val="single" w:sz="48" w:space="11" w:color="5285E2"/>
                <w:bottom w:val="none" w:sz="0" w:space="8" w:color="auto"/>
                <w:right w:val="single" w:sz="12" w:space="11" w:color="5285E2"/>
              </w:divBdr>
            </w:div>
            <w:div w:id="1637760967">
              <w:blockQuote w:val="1"/>
              <w:marLeft w:val="300"/>
              <w:marRight w:val="0"/>
              <w:marTop w:val="0"/>
              <w:marBottom w:val="300"/>
              <w:divBdr>
                <w:top w:val="none" w:sz="0" w:space="8" w:color="auto"/>
                <w:left w:val="single" w:sz="48" w:space="11" w:color="5285E2"/>
                <w:bottom w:val="none" w:sz="0" w:space="8" w:color="auto"/>
                <w:right w:val="single" w:sz="12" w:space="11" w:color="5285E2"/>
              </w:divBdr>
            </w:div>
            <w:div w:id="1217745325">
              <w:blockQuote w:val="1"/>
              <w:marLeft w:val="300"/>
              <w:marRight w:val="0"/>
              <w:marTop w:val="0"/>
              <w:marBottom w:val="300"/>
              <w:divBdr>
                <w:top w:val="none" w:sz="0" w:space="8" w:color="auto"/>
                <w:left w:val="single" w:sz="48" w:space="11" w:color="5285E2"/>
                <w:bottom w:val="none" w:sz="0" w:space="8" w:color="auto"/>
                <w:right w:val="single" w:sz="12" w:space="11" w:color="5285E2"/>
              </w:divBdr>
            </w:div>
            <w:div w:id="129239982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7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88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1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01AF39A466D143BE2038FA5F1FC19D" ma:contentTypeVersion="7" ma:contentTypeDescription="Vytvoří nový dokument" ma:contentTypeScope="" ma:versionID="7127533ca278d6e35a634173d99fe121">
  <xsd:schema xmlns:xsd="http://www.w3.org/2001/XMLSchema" xmlns:xs="http://www.w3.org/2001/XMLSchema" xmlns:p="http://schemas.microsoft.com/office/2006/metadata/properties" xmlns:ns3="426cae7f-2e55-4dfe-affb-a5f72d9bab21" targetNamespace="http://schemas.microsoft.com/office/2006/metadata/properties" ma:root="true" ma:fieldsID="af1c826ee40b196c0c2cc9f4ba74c26d" ns3:_="">
    <xsd:import namespace="426cae7f-2e55-4dfe-affb-a5f72d9ba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cae7f-2e55-4dfe-affb-a5f72d9b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626CD-B6B4-4E26-8FEC-0F4A1CC817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1E261-B937-4F81-833C-CB772645CBD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26cae7f-2e55-4dfe-affb-a5f72d9bab2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E5F06D-978B-4D65-8F91-2A21554BE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cae7f-2e55-4dfe-affb-a5f72d9ba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Škvrnová</dc:creator>
  <cp:keywords/>
  <dc:description/>
  <cp:lastModifiedBy>Eva Škvrnová</cp:lastModifiedBy>
  <cp:revision>2</cp:revision>
  <dcterms:created xsi:type="dcterms:W3CDTF">2020-10-19T08:29:00Z</dcterms:created>
  <dcterms:modified xsi:type="dcterms:W3CDTF">2020-10-19T08:29:00Z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0x010100B901AF39A466D143BE2038FA5F1FC19D</vt:lpwstr>
  </property>
</Properties>
</file>