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AC53" w14:textId="77777777" w:rsidR="00290557" w:rsidRDefault="001144DE">
      <w:r>
        <w:fldChar w:fldCharType="begin"/>
      </w:r>
      <w:r>
        <w:instrText xml:space="preserve"> HYPERLINK "https://www.youtube.com/watch?v=E4AR6pbHIPE&amp;feature=emb_title" </w:instrText>
      </w:r>
      <w:r>
        <w:fldChar w:fldCharType="separate"/>
      </w:r>
      <w:r>
        <w:rPr>
          <w:rStyle w:val="Hypertextovodkaz"/>
        </w:rPr>
        <w:t xml:space="preserve">Čeština na pohodu: </w:t>
      </w:r>
      <w:proofErr w:type="gramStart"/>
      <w:r>
        <w:rPr>
          <w:rStyle w:val="Hypertextovodkaz"/>
        </w:rPr>
        <w:t xml:space="preserve">DOPLNĚK - </w:t>
      </w:r>
      <w:proofErr w:type="spellStart"/>
      <w:r>
        <w:rPr>
          <w:rStyle w:val="Hypertextovodkaz"/>
        </w:rPr>
        <w:t>YouTube</w:t>
      </w:r>
      <w:proofErr w:type="spellEnd"/>
      <w:proofErr w:type="gramEnd"/>
      <w:r>
        <w:fldChar w:fldCharType="end"/>
      </w:r>
    </w:p>
    <w:p w14:paraId="62ADBEDF" w14:textId="77777777" w:rsidR="001144DE" w:rsidRPr="001144DE" w:rsidRDefault="001144DE" w:rsidP="001144DE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7801D7">
        <w:rPr>
          <w:rFonts w:ascii="Arial" w:eastAsia="Times New Roman" w:hAnsi="Arial" w:cs="Arial"/>
          <w:b/>
          <w:bCs/>
          <w:color w:val="34495E"/>
          <w:sz w:val="27"/>
          <w:szCs w:val="27"/>
          <w:highlight w:val="yellow"/>
          <w:lang w:eastAsia="cs-CZ"/>
        </w:rPr>
        <w:t>Doplněk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> </w:t>
      </w:r>
      <w:r w:rsidRPr="007801D7">
        <w:rPr>
          <w:rFonts w:ascii="Arial" w:eastAsia="Times New Roman" w:hAnsi="Arial" w:cs="Arial"/>
          <w:color w:val="FF0000"/>
          <w:sz w:val="27"/>
          <w:szCs w:val="27"/>
          <w:highlight w:val="yellow"/>
          <w:lang w:eastAsia="cs-CZ"/>
        </w:rPr>
        <w:t>závisí na 2 členech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: </w:t>
      </w:r>
      <w:r w:rsidRPr="007801D7">
        <w:rPr>
          <w:rFonts w:ascii="Arial" w:eastAsia="Times New Roman" w:hAnsi="Arial" w:cs="Arial"/>
          <w:color w:val="FFC000"/>
          <w:sz w:val="27"/>
          <w:szCs w:val="27"/>
          <w:highlight w:val="yellow"/>
          <w:lang w:eastAsia="cs-CZ"/>
        </w:rPr>
        <w:t xml:space="preserve">na slovesu </w:t>
      </w:r>
      <w:r w:rsidRPr="007801D7">
        <w:rPr>
          <w:rFonts w:ascii="Arial" w:eastAsia="Times New Roman" w:hAnsi="Arial" w:cs="Arial"/>
          <w:sz w:val="27"/>
          <w:szCs w:val="27"/>
          <w:highlight w:val="yellow"/>
          <w:lang w:eastAsia="cs-CZ"/>
        </w:rPr>
        <w:t>(přísudku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) a zároveň na </w:t>
      </w:r>
      <w:r w:rsidRPr="007801D7">
        <w:rPr>
          <w:rFonts w:ascii="Arial" w:eastAsia="Times New Roman" w:hAnsi="Arial" w:cs="Arial"/>
          <w:color w:val="FFC000"/>
          <w:sz w:val="27"/>
          <w:szCs w:val="27"/>
          <w:highlight w:val="yellow"/>
          <w:lang w:eastAsia="cs-CZ"/>
        </w:rPr>
        <w:t xml:space="preserve">podstatném jméně nebo případně </w:t>
      </w:r>
      <w:proofErr w:type="spellStart"/>
      <w:r w:rsidRPr="007801D7">
        <w:rPr>
          <w:rFonts w:ascii="Arial" w:eastAsia="Times New Roman" w:hAnsi="Arial" w:cs="Arial"/>
          <w:color w:val="FFC000"/>
          <w:sz w:val="27"/>
          <w:szCs w:val="27"/>
          <w:highlight w:val="yellow"/>
          <w:lang w:eastAsia="cs-CZ"/>
        </w:rPr>
        <w:t>zájmeně</w:t>
      </w:r>
      <w:proofErr w:type="spellEnd"/>
      <w:r w:rsidRPr="007801D7">
        <w:rPr>
          <w:rFonts w:ascii="Arial" w:eastAsia="Times New Roman" w:hAnsi="Arial" w:cs="Arial"/>
          <w:color w:val="FFC000"/>
          <w:sz w:val="27"/>
          <w:szCs w:val="27"/>
          <w:highlight w:val="yellow"/>
          <w:lang w:eastAsia="cs-CZ"/>
        </w:rPr>
        <w:t xml:space="preserve"> 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>(většinou podmětu nebo předmětu).</w:t>
      </w:r>
    </w:p>
    <w:p w14:paraId="3E805F3B" w14:textId="2E800F7A" w:rsidR="001144DE" w:rsidRPr="001144DE" w:rsidRDefault="001144DE" w:rsidP="001144DE">
      <w:pPr>
        <w:shd w:val="clear" w:color="auto" w:fill="FFFFFF"/>
        <w:spacing w:before="180" w:after="0" w:line="384" w:lineRule="atLeast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Ptáme se na něj: </w:t>
      </w:r>
      <w:r w:rsidRPr="007801D7">
        <w:rPr>
          <w:rFonts w:ascii="Arial" w:eastAsia="Times New Roman" w:hAnsi="Arial" w:cs="Arial"/>
          <w:color w:val="FF0000"/>
          <w:sz w:val="27"/>
          <w:szCs w:val="27"/>
          <w:highlight w:val="yellow"/>
          <w:lang w:eastAsia="cs-CZ"/>
        </w:rPr>
        <w:t>Jaký?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 Jako kdo? Jako co? </w:t>
      </w:r>
      <w:r w:rsidRPr="007801D7">
        <w:rPr>
          <w:rFonts w:ascii="Arial" w:eastAsia="Times New Roman" w:hAnsi="Arial" w:cs="Arial"/>
          <w:color w:val="FF0000"/>
          <w:sz w:val="27"/>
          <w:szCs w:val="27"/>
          <w:highlight w:val="yellow"/>
          <w:lang w:eastAsia="cs-CZ"/>
        </w:rPr>
        <w:t>Jak? Kterak?</w:t>
      </w:r>
      <w:r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 Kým, čím? atd.</w:t>
      </w:r>
      <w:r w:rsidR="007801D7" w:rsidRPr="007801D7">
        <w:rPr>
          <w:rFonts w:ascii="Arial" w:eastAsia="Times New Roman" w:hAnsi="Arial" w:cs="Arial"/>
          <w:color w:val="34495E"/>
          <w:sz w:val="27"/>
          <w:szCs w:val="27"/>
          <w:highlight w:val="yellow"/>
          <w:lang w:eastAsia="cs-CZ"/>
        </w:rPr>
        <w:t xml:space="preserve"> = </w:t>
      </w:r>
      <w:r w:rsidR="007801D7" w:rsidRPr="007801D7">
        <w:rPr>
          <w:rFonts w:ascii="Arial" w:eastAsia="Times New Roman" w:hAnsi="Arial" w:cs="Arial"/>
          <w:b/>
          <w:color w:val="FF0000"/>
          <w:sz w:val="27"/>
          <w:szCs w:val="27"/>
          <w:highlight w:val="yellow"/>
          <w:lang w:eastAsia="cs-CZ"/>
        </w:rPr>
        <w:t>JAKO</w:t>
      </w:r>
    </w:p>
    <w:p w14:paraId="5DD23BB0" w14:textId="77777777" w:rsidR="001144DE" w:rsidRPr="001144DE" w:rsidRDefault="001144DE" w:rsidP="001144DE">
      <w:pPr>
        <w:shd w:val="clear" w:color="auto" w:fill="FFFFFF"/>
        <w:spacing w:before="180" w:after="0" w:line="384" w:lineRule="atLeast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1144DE">
        <w:rPr>
          <w:rFonts w:ascii="Arial" w:eastAsia="Times New Roman" w:hAnsi="Arial" w:cs="Arial"/>
          <w:color w:val="34495E"/>
          <w:sz w:val="27"/>
          <w:szCs w:val="27"/>
          <w:lang w:eastAsia="cs-CZ"/>
        </w:rPr>
        <w:t>Příklady:</w:t>
      </w:r>
    </w:p>
    <w:p w14:paraId="6548C64C" w14:textId="77777777" w:rsidR="001144DE" w:rsidRPr="001144DE" w:rsidRDefault="001144DE" w:rsidP="001144DE">
      <w:pPr>
        <w:numPr>
          <w:ilvl w:val="0"/>
          <w:numId w:val="1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>Nechal limonádu </w:t>
      </w:r>
      <w:r w:rsidRPr="007801D7">
        <w:rPr>
          <w:rFonts w:ascii="Arial" w:eastAsia="Times New Roman" w:hAnsi="Arial" w:cs="Arial"/>
          <w:b/>
          <w:bCs/>
          <w:i/>
          <w:iCs/>
          <w:color w:val="16A085"/>
          <w:sz w:val="27"/>
          <w:szCs w:val="27"/>
          <w:highlight w:val="yellow"/>
          <w:lang w:eastAsia="cs-CZ"/>
        </w:rPr>
        <w:t>nedopitou</w:t>
      </w:r>
      <w:r w:rsidRPr="007801D7">
        <w:rPr>
          <w:rFonts w:ascii="Arial" w:eastAsia="Times New Roman" w:hAnsi="Arial" w:cs="Arial"/>
          <w:i/>
          <w:iCs/>
          <w:color w:val="16A085"/>
          <w:sz w:val="27"/>
          <w:szCs w:val="27"/>
          <w:highlight w:val="yellow"/>
          <w:lang w:eastAsia="cs-CZ"/>
        </w:rPr>
        <w:t>.</w:t>
      </w: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 xml:space="preserve"> Jaká byla limonáda? Nedopitá. Jak ji nechal? Nedopitou.</w:t>
      </w:r>
    </w:p>
    <w:p w14:paraId="33EC3903" w14:textId="77777777" w:rsidR="001144DE" w:rsidRPr="001144DE" w:rsidRDefault="001144DE" w:rsidP="001144DE">
      <w:pPr>
        <w:numPr>
          <w:ilvl w:val="0"/>
          <w:numId w:val="1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>Otec byl zvolen </w:t>
      </w:r>
      <w:r w:rsidRPr="007801D7">
        <w:rPr>
          <w:rFonts w:ascii="Arial" w:eastAsia="Times New Roman" w:hAnsi="Arial" w:cs="Arial"/>
          <w:b/>
          <w:bCs/>
          <w:i/>
          <w:iCs/>
          <w:color w:val="16A085"/>
          <w:sz w:val="27"/>
          <w:szCs w:val="27"/>
          <w:highlight w:val="yellow"/>
          <w:lang w:eastAsia="cs-CZ"/>
        </w:rPr>
        <w:t>prezidentem</w:t>
      </w:r>
      <w:r w:rsidRPr="007801D7">
        <w:rPr>
          <w:rFonts w:ascii="Arial" w:eastAsia="Times New Roman" w:hAnsi="Arial" w:cs="Arial"/>
          <w:i/>
          <w:iCs/>
          <w:color w:val="16A085"/>
          <w:sz w:val="27"/>
          <w:szCs w:val="27"/>
          <w:highlight w:val="yellow"/>
          <w:lang w:eastAsia="cs-CZ"/>
        </w:rPr>
        <w:t>.</w:t>
      </w: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 xml:space="preserve"> Kým byl otec? Prezidentem. Kým byl zvolen? Prezidentem.</w:t>
      </w:r>
    </w:p>
    <w:p w14:paraId="0853F50C" w14:textId="77777777" w:rsidR="001144DE" w:rsidRDefault="001144DE" w:rsidP="001144DE">
      <w:pPr>
        <w:numPr>
          <w:ilvl w:val="0"/>
          <w:numId w:val="1"/>
        </w:num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>Pavel viděl Josefa </w:t>
      </w:r>
      <w:r w:rsidRPr="007801D7">
        <w:rPr>
          <w:rFonts w:ascii="Arial" w:eastAsia="Times New Roman" w:hAnsi="Arial" w:cs="Arial"/>
          <w:b/>
          <w:bCs/>
          <w:i/>
          <w:iCs/>
          <w:color w:val="16A085"/>
          <w:sz w:val="27"/>
          <w:szCs w:val="27"/>
          <w:highlight w:val="yellow"/>
          <w:lang w:eastAsia="cs-CZ"/>
        </w:rPr>
        <w:t>unaveného</w:t>
      </w:r>
      <w:r w:rsidRPr="007801D7">
        <w:rPr>
          <w:rFonts w:ascii="Arial" w:eastAsia="Times New Roman" w:hAnsi="Arial" w:cs="Arial"/>
          <w:i/>
          <w:iCs/>
          <w:color w:val="16A085"/>
          <w:sz w:val="27"/>
          <w:szCs w:val="27"/>
          <w:highlight w:val="yellow"/>
          <w:lang w:eastAsia="cs-CZ"/>
        </w:rPr>
        <w:t>.</w:t>
      </w: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 xml:space="preserve"> Jaký byl Josef? Unavený. Jak Pavel Josefa viděl? Unaveného.</w:t>
      </w:r>
      <w:r w:rsidRPr="001144DE">
        <w:rPr>
          <w:rFonts w:ascii="Arial" w:eastAsia="Times New Roman" w:hAnsi="Arial" w:cs="Arial"/>
          <w:color w:val="34495E"/>
          <w:sz w:val="27"/>
          <w:szCs w:val="27"/>
          <w:lang w:eastAsia="cs-CZ"/>
        </w:rPr>
        <w:br/>
        <w:t>(Pozor na pořádek slov ve větě! Kdyby věta zněla </w:t>
      </w: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>Pavel viděl unaveného Josefa.</w:t>
      </w:r>
      <w:r w:rsidRPr="001144DE">
        <w:rPr>
          <w:rFonts w:ascii="Arial" w:eastAsia="Times New Roman" w:hAnsi="Arial" w:cs="Arial"/>
          <w:color w:val="34495E"/>
          <w:sz w:val="27"/>
          <w:szCs w:val="27"/>
          <w:lang w:eastAsia="cs-CZ"/>
        </w:rPr>
        <w:t>, pak by slovo </w:t>
      </w:r>
      <w:r w:rsidRPr="001144DE">
        <w:rPr>
          <w:rFonts w:ascii="Arial" w:eastAsia="Times New Roman" w:hAnsi="Arial" w:cs="Arial"/>
          <w:i/>
          <w:iCs/>
          <w:color w:val="16A085"/>
          <w:sz w:val="27"/>
          <w:szCs w:val="27"/>
          <w:lang w:eastAsia="cs-CZ"/>
        </w:rPr>
        <w:t>unaveného</w:t>
      </w:r>
      <w:r w:rsidRPr="001144DE">
        <w:rPr>
          <w:rFonts w:ascii="Arial" w:eastAsia="Times New Roman" w:hAnsi="Arial" w:cs="Arial"/>
          <w:color w:val="34495E"/>
          <w:sz w:val="27"/>
          <w:szCs w:val="27"/>
          <w:lang w:eastAsia="cs-CZ"/>
        </w:rPr>
        <w:t> nebyl doplněk, ale přívlastek shodný.)</w:t>
      </w:r>
    </w:p>
    <w:p w14:paraId="17EC6F61" w14:textId="77777777" w:rsidR="00ED7F7B" w:rsidRDefault="00ED7F7B" w:rsidP="00ED7F7B">
      <w:pPr>
        <w:shd w:val="clear" w:color="auto" w:fill="FFFFFF"/>
        <w:spacing w:after="0" w:line="384" w:lineRule="atLeast"/>
        <w:ind w:left="150"/>
        <w:rPr>
          <w:rFonts w:ascii="Arial" w:eastAsia="Times New Roman" w:hAnsi="Arial" w:cs="Arial"/>
          <w:color w:val="34495E"/>
          <w:sz w:val="27"/>
          <w:szCs w:val="27"/>
          <w:lang w:eastAsia="cs-CZ"/>
        </w:rPr>
      </w:pPr>
    </w:p>
    <w:p w14:paraId="6479A18C" w14:textId="77777777" w:rsidR="00ED7F7B" w:rsidRPr="007801D7" w:rsidRDefault="00ED7F7B" w:rsidP="00ED7F7B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  <w:t>POZOR!</w:t>
      </w:r>
    </w:p>
    <w:p w14:paraId="29375260" w14:textId="77777777" w:rsidR="00ED7F7B" w:rsidRPr="007801D7" w:rsidRDefault="00ED7F7B" w:rsidP="00ED7F7B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  <w:t>Pavel vypadá pobledlý   x   Pavel byl pobledlý</w:t>
      </w:r>
    </w:p>
    <w:p w14:paraId="4A5FF089" w14:textId="77777777" w:rsidR="00ED7F7B" w:rsidRPr="007801D7" w:rsidRDefault="00ED7F7B" w:rsidP="00ED7F7B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 xml:space="preserve"> Po       </w:t>
      </w:r>
      <w:proofErr w:type="spellStart"/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>Přs</w:t>
      </w:r>
      <w:proofErr w:type="spellEnd"/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 xml:space="preserve">          Do             </w:t>
      </w:r>
      <w:r w:rsidR="00A55385"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 xml:space="preserve">           Po        </w:t>
      </w:r>
      <w:proofErr w:type="spellStart"/>
      <w:r w:rsidR="00A55385"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>Přjs</w:t>
      </w:r>
      <w:proofErr w:type="spellEnd"/>
    </w:p>
    <w:p w14:paraId="5D9B926E" w14:textId="77777777" w:rsidR="00A55385" w:rsidRPr="007801D7" w:rsidRDefault="00A55385" w:rsidP="00A5538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>v</w:t>
      </w:r>
      <w:r w:rsidR="00ED7F7B"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 xml:space="preserve">ypadá = plnovýznamové         byl, je, bude, stal se, stane se                         </w:t>
      </w:r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 xml:space="preserve">                                                                                                           </w:t>
      </w:r>
    </w:p>
    <w:p w14:paraId="344D7DEC" w14:textId="77777777" w:rsidR="00A55385" w:rsidRPr="007801D7" w:rsidRDefault="00A55385" w:rsidP="00A5538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  <w:t>sloveso                                       = sponová slovesa + jméno</w:t>
      </w:r>
    </w:p>
    <w:p w14:paraId="1BE49928" w14:textId="77777777" w:rsidR="00A55385" w:rsidRPr="007801D7" w:rsidRDefault="00A55385" w:rsidP="00A5538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</w:p>
    <w:p w14:paraId="2BD465E1" w14:textId="77777777" w:rsidR="00A55385" w:rsidRPr="007801D7" w:rsidRDefault="00A55385" w:rsidP="00A55385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</w:p>
    <w:p w14:paraId="0E55341F" w14:textId="77777777" w:rsidR="00ED7F7B" w:rsidRPr="007801D7" w:rsidRDefault="00ED7F7B" w:rsidP="00ED7F7B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sz w:val="24"/>
          <w:szCs w:val="24"/>
          <w:highlight w:val="yellow"/>
          <w:lang w:eastAsia="cs-CZ"/>
        </w:rPr>
      </w:pPr>
    </w:p>
    <w:p w14:paraId="75BD3265" w14:textId="77777777" w:rsidR="00ED7F7B" w:rsidRPr="007801D7" w:rsidRDefault="00ED7F7B" w:rsidP="00ED7F7B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</w:pPr>
      <w:r w:rsidRPr="007801D7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eastAsia="cs-CZ"/>
        </w:rPr>
        <w:t>Žáci se vrátili domů unavení.   X   Žáci jsou unavení.</w:t>
      </w:r>
    </w:p>
    <w:p w14:paraId="7643422D" w14:textId="77777777" w:rsidR="001144DE" w:rsidRPr="00ED7F7B" w:rsidRDefault="00ED7F7B">
      <w:pPr>
        <w:rPr>
          <w:b/>
          <w:sz w:val="28"/>
          <w:szCs w:val="28"/>
        </w:rPr>
      </w:pPr>
      <w:r w:rsidRPr="007801D7">
        <w:rPr>
          <w:b/>
          <w:color w:val="FF0000"/>
          <w:sz w:val="28"/>
          <w:szCs w:val="28"/>
          <w:highlight w:val="yellow"/>
        </w:rPr>
        <w:t xml:space="preserve"> </w:t>
      </w:r>
      <w:r w:rsidRPr="007801D7">
        <w:rPr>
          <w:b/>
          <w:sz w:val="28"/>
          <w:szCs w:val="28"/>
          <w:highlight w:val="yellow"/>
        </w:rPr>
        <w:t xml:space="preserve">Po        </w:t>
      </w:r>
      <w:proofErr w:type="spellStart"/>
      <w:r w:rsidRPr="007801D7">
        <w:rPr>
          <w:b/>
          <w:sz w:val="28"/>
          <w:szCs w:val="28"/>
          <w:highlight w:val="yellow"/>
        </w:rPr>
        <w:t>Přs</w:t>
      </w:r>
      <w:proofErr w:type="spellEnd"/>
      <w:r w:rsidRPr="007801D7">
        <w:rPr>
          <w:b/>
          <w:sz w:val="28"/>
          <w:szCs w:val="28"/>
          <w:highlight w:val="yellow"/>
        </w:rPr>
        <w:t xml:space="preserve">            Pum        Do                     Po        </w:t>
      </w:r>
      <w:proofErr w:type="spellStart"/>
      <w:r w:rsidRPr="007801D7">
        <w:rPr>
          <w:b/>
          <w:sz w:val="28"/>
          <w:szCs w:val="28"/>
          <w:highlight w:val="yellow"/>
        </w:rPr>
        <w:t>Přjs</w:t>
      </w:r>
      <w:proofErr w:type="spellEnd"/>
    </w:p>
    <w:bookmarkStart w:id="0" w:name="_GoBack"/>
    <w:p w14:paraId="0D4EB15C" w14:textId="77777777" w:rsidR="001144DE" w:rsidRDefault="005B62E8">
      <w:r>
        <w:fldChar w:fldCharType="begin"/>
      </w:r>
      <w:r>
        <w:instrText xml:space="preserve"> HYPERLINK "https://www.umimecesky.cz/cviceni-doplnek" </w:instrText>
      </w:r>
      <w:r>
        <w:fldChar w:fldCharType="separate"/>
      </w:r>
      <w:r w:rsidR="001144DE">
        <w:rPr>
          <w:rStyle w:val="Hypertextovodkaz"/>
        </w:rPr>
        <w:t>Doplněk – Procvičování online – Umíme česky (umimecesky.cz)</w:t>
      </w:r>
      <w:r>
        <w:rPr>
          <w:rStyle w:val="Hypertextovodkaz"/>
        </w:rPr>
        <w:fldChar w:fldCharType="end"/>
      </w:r>
      <w:r w:rsidR="001144DE">
        <w:t xml:space="preserve"> </w:t>
      </w:r>
      <w:bookmarkEnd w:id="0"/>
      <w:r w:rsidR="001144DE">
        <w:t>– rozbory – větné členy</w:t>
      </w:r>
    </w:p>
    <w:p w14:paraId="1EF6D763" w14:textId="77777777" w:rsidR="00ED7F7B" w:rsidRDefault="00ED7F7B"/>
    <w:p w14:paraId="7EB1B6F2" w14:textId="77777777" w:rsidR="00ED7F7B" w:rsidRDefault="00ED7F7B"/>
    <w:sectPr w:rsidR="00ED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1315D"/>
    <w:multiLevelType w:val="multilevel"/>
    <w:tmpl w:val="E6B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E"/>
    <w:rsid w:val="001144DE"/>
    <w:rsid w:val="00290557"/>
    <w:rsid w:val="007801D7"/>
    <w:rsid w:val="00A55385"/>
    <w:rsid w:val="00E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2856"/>
  <w15:chartTrackingRefBased/>
  <w15:docId w15:val="{9D55BF5B-A468-412D-8025-08ADECF8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44D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1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44DE"/>
    <w:rPr>
      <w:b/>
      <w:bCs/>
    </w:rPr>
  </w:style>
  <w:style w:type="character" w:styleId="Zdraznn">
    <w:name w:val="Emphasis"/>
    <w:basedOn w:val="Standardnpsmoodstavce"/>
    <w:uiPriority w:val="20"/>
    <w:qFormat/>
    <w:rsid w:val="00114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F0A59-3DE6-46B3-9F7A-81FAC8B29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B39E4-28DB-43C8-8DA8-D931A01AD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31D18-4175-457D-84C4-E82693C2A8F2}">
  <ds:schemaRefs>
    <ds:schemaRef ds:uri="http://purl.org/dc/terms/"/>
    <ds:schemaRef ds:uri="http://schemas.openxmlformats.org/package/2006/metadata/core-properties"/>
    <ds:schemaRef ds:uri="http://purl.org/dc/dcmitype/"/>
    <ds:schemaRef ds:uri="426cae7f-2e55-4dfe-affb-a5f72d9bab2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13be28c-bae0-4d17-9963-5cd5ce0a48a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2</cp:revision>
  <dcterms:created xsi:type="dcterms:W3CDTF">2020-12-13T10:27:00Z</dcterms:created>
  <dcterms:modified xsi:type="dcterms:W3CDTF">2020-12-14T09:37:00Z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